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B6" w:rsidRPr="005629B6" w:rsidRDefault="005629B6" w:rsidP="005629B6">
      <w:pPr>
        <w:pageBreakBefore/>
        <w:autoSpaceDE w:val="0"/>
        <w:autoSpaceDN w:val="0"/>
        <w:adjustRightInd w:val="0"/>
        <w:spacing w:after="0" w:line="480" w:lineRule="auto"/>
        <w:jc w:val="center"/>
        <w:rPr>
          <w:rFonts w:ascii="Arial CYR" w:hAnsi="Arial CYR" w:cs="Arial CYR"/>
          <w:b/>
          <w:bCs/>
          <w:sz w:val="16"/>
          <w:szCs w:val="24"/>
        </w:rPr>
      </w:pPr>
      <w:r w:rsidRPr="005629B6">
        <w:rPr>
          <w:rFonts w:ascii="Arial CYR" w:hAnsi="Arial CYR" w:cs="Arial CYR"/>
          <w:b/>
          <w:bCs/>
          <w:sz w:val="16"/>
          <w:szCs w:val="24"/>
        </w:rPr>
        <w:t>1. ПРОЕКТИРОВАНИЕ ОТЛИВКИ</w:t>
      </w:r>
    </w:p>
    <w:p w:rsidR="005629B6" w:rsidRPr="005629B6" w:rsidRDefault="005629B6" w:rsidP="005629B6">
      <w:pPr>
        <w:autoSpaceDE w:val="0"/>
        <w:autoSpaceDN w:val="0"/>
        <w:adjustRightInd w:val="0"/>
        <w:spacing w:after="0" w:line="360" w:lineRule="auto"/>
        <w:ind w:firstLine="284"/>
        <w:jc w:val="both"/>
        <w:rPr>
          <w:rFonts w:ascii="Arial" w:hAnsi="Arial" w:cs="Arial"/>
          <w:b/>
          <w:bCs/>
          <w:sz w:val="16"/>
          <w:szCs w:val="24"/>
        </w:rPr>
      </w:pPr>
      <w:r w:rsidRPr="005629B6">
        <w:rPr>
          <w:rFonts w:ascii="Arial CYR" w:hAnsi="Arial CYR" w:cs="Arial CYR"/>
          <w:sz w:val="16"/>
          <w:szCs w:val="24"/>
          <w:u w:val="single"/>
        </w:rPr>
        <w:t>Цель задания</w:t>
      </w:r>
      <w:r w:rsidRPr="005629B6">
        <w:rPr>
          <w:rFonts w:ascii="Arial CYR" w:hAnsi="Arial CYR" w:cs="Arial CYR"/>
          <w:sz w:val="16"/>
          <w:szCs w:val="24"/>
        </w:rPr>
        <w:t xml:space="preserve"> - спроектировать отливку по указанным ее основным размерам, конструкция которой была бы технологична для заданных сплава и метода литья.</w:t>
      </w:r>
    </w:p>
    <w:p w:rsidR="005629B6" w:rsidRPr="005629B6" w:rsidRDefault="005629B6" w:rsidP="005629B6">
      <w:pPr>
        <w:autoSpaceDE w:val="0"/>
        <w:autoSpaceDN w:val="0"/>
        <w:adjustRightInd w:val="0"/>
        <w:spacing w:after="0" w:line="360" w:lineRule="auto"/>
        <w:ind w:firstLine="284"/>
        <w:jc w:val="center"/>
        <w:rPr>
          <w:rFonts w:ascii="Arial CYR" w:hAnsi="Arial CYR" w:cs="Arial CYR"/>
          <w:b/>
          <w:bCs/>
          <w:sz w:val="16"/>
          <w:szCs w:val="24"/>
        </w:rPr>
      </w:pPr>
      <w:r w:rsidRPr="005629B6">
        <w:rPr>
          <w:rFonts w:ascii="Arial CYR" w:hAnsi="Arial CYR" w:cs="Arial CYR"/>
          <w:b/>
          <w:bCs/>
          <w:sz w:val="16"/>
          <w:szCs w:val="24"/>
        </w:rPr>
        <w:t>1.1 Определение основных размеров и конфигурации отливки</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При проектировании отливки необходимо знать литейные свойства используемого сплава, функциональные свойства которого должны, в свою очередь, соответствовать назначению детали в приборе. Для простоты рассуждений будем считать, что метод литья и вид сплава, </w:t>
      </w:r>
      <w:proofErr w:type="gramStart"/>
      <w:r w:rsidRPr="005629B6">
        <w:rPr>
          <w:rFonts w:ascii="Arial CYR" w:hAnsi="Arial CYR" w:cs="Arial CYR"/>
          <w:sz w:val="16"/>
          <w:szCs w:val="24"/>
        </w:rPr>
        <w:t>например</w:t>
      </w:r>
      <w:proofErr w:type="gramEnd"/>
      <w:r w:rsidRPr="005629B6">
        <w:rPr>
          <w:rFonts w:ascii="Arial CYR" w:hAnsi="Arial CYR" w:cs="Arial CYR"/>
          <w:sz w:val="16"/>
          <w:szCs w:val="24"/>
        </w:rPr>
        <w:t xml:space="preserve"> цинковый, уже заданы, поэтому следует выбрать только марку цинкового сплава.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u w:val="single"/>
        </w:rPr>
        <w:t>Выбор сплава или анализ пригодности сплава для заданного метода литья</w:t>
      </w:r>
      <w:r w:rsidRPr="005629B6">
        <w:rPr>
          <w:rFonts w:ascii="Arial CYR" w:hAnsi="Arial CYR" w:cs="Arial CYR"/>
          <w:sz w:val="16"/>
          <w:szCs w:val="24"/>
        </w:rPr>
        <w:t xml:space="preserve"> в каждом конкретном случае производится по трем основным признакам: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 функциональным свойствам;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 литейным (технологическим) свойствам;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 экономическим показателям.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Среди функциональных наиболее важными являются механические свойства сплава, которые определяют величину и характер силового воздействия на деталь в приборе. Некоторые механические свойства ряда наиболее распространенных литейных сплавов приведены в табл. 1.1.</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Условные обозначения, использованные в табл.1.1: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Symbol" w:hAnsi="Symbol" w:cs="Symbol"/>
          <w:sz w:val="18"/>
          <w:szCs w:val="28"/>
          <w:lang w:val="en-US"/>
        </w:rPr>
        <w:t></w:t>
      </w:r>
      <w:proofErr w:type="spellStart"/>
      <w:r w:rsidRPr="005629B6">
        <w:rPr>
          <w:rFonts w:ascii="Arial CYR" w:hAnsi="Arial CYR" w:cs="Arial CYR"/>
          <w:sz w:val="16"/>
          <w:szCs w:val="24"/>
          <w:vertAlign w:val="subscript"/>
        </w:rPr>
        <w:t>вр</w:t>
      </w:r>
      <w:proofErr w:type="spellEnd"/>
      <w:r w:rsidRPr="005629B6">
        <w:rPr>
          <w:rFonts w:ascii="Arial CYR" w:hAnsi="Arial CYR" w:cs="Arial CYR"/>
          <w:sz w:val="16"/>
          <w:szCs w:val="24"/>
        </w:rPr>
        <w:t xml:space="preserve"> - временное сопротивление, которое соответствует наибольшей нагрузке, выдерживаемой образцом при испытании, МПа; </w:t>
      </w:r>
    </w:p>
    <w:p w:rsidR="005629B6" w:rsidRPr="005629B6" w:rsidRDefault="005629B6" w:rsidP="005629B6">
      <w:pPr>
        <w:autoSpaceDE w:val="0"/>
        <w:autoSpaceDN w:val="0"/>
        <w:adjustRightInd w:val="0"/>
        <w:spacing w:after="0" w:line="360" w:lineRule="auto"/>
        <w:ind w:firstLine="284"/>
        <w:jc w:val="both"/>
        <w:rPr>
          <w:rFonts w:ascii="Arial" w:hAnsi="Arial" w:cs="Arial"/>
          <w:sz w:val="16"/>
          <w:szCs w:val="24"/>
        </w:rPr>
      </w:pPr>
      <w:r w:rsidRPr="005629B6">
        <w:rPr>
          <w:rFonts w:ascii="Symbol" w:hAnsi="Symbol" w:cs="Symbol"/>
          <w:sz w:val="18"/>
          <w:szCs w:val="28"/>
          <w:lang w:val="en-US"/>
        </w:rPr>
        <w:t></w:t>
      </w:r>
      <w:r w:rsidRPr="005629B6">
        <w:rPr>
          <w:rFonts w:ascii="Arial" w:hAnsi="Arial" w:cs="Arial"/>
          <w:sz w:val="16"/>
          <w:szCs w:val="24"/>
          <w:vertAlign w:val="subscript"/>
        </w:rPr>
        <w:t>0.2</w:t>
      </w:r>
      <w:r w:rsidRPr="005629B6">
        <w:rPr>
          <w:rFonts w:ascii="Arial CYR" w:hAnsi="Arial CYR" w:cs="Arial CYR"/>
          <w:sz w:val="16"/>
          <w:szCs w:val="24"/>
        </w:rPr>
        <w:t xml:space="preserve"> - предел текучести, при котором остаточная деформация после снятия напряжения составляет 0</w:t>
      </w:r>
      <w:proofErr w:type="gramStart"/>
      <w:r w:rsidRPr="005629B6">
        <w:rPr>
          <w:rFonts w:ascii="Arial CYR" w:hAnsi="Arial CYR" w:cs="Arial CYR"/>
          <w:sz w:val="16"/>
          <w:szCs w:val="24"/>
        </w:rPr>
        <w:t>,2</w:t>
      </w:r>
      <w:proofErr w:type="gramEnd"/>
      <w:r w:rsidRPr="005629B6">
        <w:rPr>
          <w:rFonts w:ascii="Arial CYR" w:hAnsi="Arial CYR" w:cs="Arial CYR"/>
          <w:sz w:val="16"/>
          <w:szCs w:val="24"/>
        </w:rPr>
        <w:t>%, МПа</w:t>
      </w:r>
      <w:r w:rsidRPr="005629B6">
        <w:rPr>
          <w:rFonts w:ascii="Arial" w:hAnsi="Arial" w:cs="Arial"/>
          <w:sz w:val="16"/>
          <w:szCs w:val="24"/>
        </w:rPr>
        <w:t xml:space="preserve">; </w:t>
      </w:r>
    </w:p>
    <w:p w:rsidR="005629B6" w:rsidRPr="005629B6" w:rsidRDefault="005629B6" w:rsidP="005629B6">
      <w:pPr>
        <w:widowControl w:val="0"/>
        <w:autoSpaceDE w:val="0"/>
        <w:autoSpaceDN w:val="0"/>
        <w:adjustRightInd w:val="0"/>
        <w:spacing w:after="0" w:line="360" w:lineRule="auto"/>
        <w:ind w:firstLine="284"/>
        <w:jc w:val="both"/>
        <w:rPr>
          <w:rFonts w:ascii="Arial CYR" w:hAnsi="Arial CYR" w:cs="Arial CYR"/>
          <w:sz w:val="16"/>
          <w:szCs w:val="24"/>
        </w:rPr>
      </w:pPr>
      <w:r w:rsidRPr="005629B6">
        <w:rPr>
          <w:rFonts w:ascii="Symbol" w:hAnsi="Symbol" w:cs="Symbol"/>
          <w:sz w:val="18"/>
          <w:szCs w:val="28"/>
          <w:lang w:val="en-US"/>
        </w:rPr>
        <w:t></w:t>
      </w:r>
      <w:r w:rsidRPr="005629B6">
        <w:rPr>
          <w:rFonts w:ascii="Arial CYR" w:hAnsi="Arial CYR" w:cs="Arial CYR"/>
          <w:sz w:val="16"/>
          <w:szCs w:val="24"/>
        </w:rPr>
        <w:t xml:space="preserve"> - относительное удлинение при разрыве, отнесенное к начальной длине, </w:t>
      </w:r>
      <w:proofErr w:type="gramStart"/>
      <w:r w:rsidRPr="005629B6">
        <w:rPr>
          <w:rFonts w:ascii="Arial CYR" w:hAnsi="Arial CYR" w:cs="Arial CYR"/>
          <w:sz w:val="16"/>
          <w:szCs w:val="24"/>
        </w:rPr>
        <w:t>%</w:t>
      </w:r>
      <w:proofErr w:type="gramEnd"/>
      <w:r w:rsidRPr="005629B6">
        <w:rPr>
          <w:rFonts w:ascii="Arial CYR" w:hAnsi="Arial CYR" w:cs="Arial CYR"/>
          <w:sz w:val="16"/>
          <w:szCs w:val="24"/>
        </w:rPr>
        <w:t xml:space="preserve">.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После некоторых сплавов в круглых скобках указана аббревиатура </w:t>
      </w:r>
      <w:proofErr w:type="spellStart"/>
      <w:proofErr w:type="gramStart"/>
      <w:r w:rsidRPr="005629B6">
        <w:rPr>
          <w:rFonts w:ascii="Arial CYR" w:hAnsi="Arial CYR" w:cs="Arial CYR"/>
          <w:sz w:val="16"/>
          <w:szCs w:val="24"/>
        </w:rPr>
        <w:t>рекомен</w:t>
      </w:r>
      <w:proofErr w:type="spellEnd"/>
      <w:r w:rsidRPr="005629B6">
        <w:rPr>
          <w:rFonts w:ascii="Arial CYR" w:hAnsi="Arial CYR" w:cs="Arial CYR"/>
          <w:sz w:val="16"/>
          <w:szCs w:val="24"/>
        </w:rPr>
        <w:t>-дуемых</w:t>
      </w:r>
      <w:proofErr w:type="gramEnd"/>
      <w:r w:rsidRPr="005629B6">
        <w:rPr>
          <w:rFonts w:ascii="Arial CYR" w:hAnsi="Arial CYR" w:cs="Arial CYR"/>
          <w:sz w:val="16"/>
          <w:szCs w:val="24"/>
        </w:rPr>
        <w:t xml:space="preserve"> методов литья (Д - под </w:t>
      </w:r>
      <w:proofErr w:type="spellStart"/>
      <w:r w:rsidRPr="005629B6">
        <w:rPr>
          <w:rFonts w:ascii="Arial CYR" w:hAnsi="Arial CYR" w:cs="Arial CYR"/>
          <w:sz w:val="16"/>
          <w:szCs w:val="24"/>
        </w:rPr>
        <w:t>давдением</w:t>
      </w:r>
      <w:proofErr w:type="spellEnd"/>
      <w:r w:rsidRPr="005629B6">
        <w:rPr>
          <w:rFonts w:ascii="Arial CYR" w:hAnsi="Arial CYR" w:cs="Arial CYR"/>
          <w:sz w:val="16"/>
          <w:szCs w:val="24"/>
        </w:rPr>
        <w:t>; ВМ - по выплавляемой модели; К - в кокиль; ОФ - в оболочковую форму, ПФ - в песчаную форму). При отсутствии указаний сплав одинаково применим для любого метода литья.</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Алюминиевые сплавы применяют в конструкциях с требованием малой плотности материала (2,74 т/м</w:t>
      </w:r>
      <w:r w:rsidRPr="005629B6">
        <w:rPr>
          <w:rFonts w:ascii="Arial" w:hAnsi="Arial" w:cs="Arial"/>
          <w:sz w:val="12"/>
          <w:szCs w:val="20"/>
          <w:vertAlign w:val="superscript"/>
        </w:rPr>
        <w:t>3</w:t>
      </w:r>
      <w:r w:rsidRPr="005629B6">
        <w:rPr>
          <w:rFonts w:ascii="Arial CYR" w:hAnsi="Arial CYR" w:cs="Arial CYR"/>
          <w:sz w:val="12"/>
          <w:szCs w:val="20"/>
        </w:rPr>
        <w:t xml:space="preserve">), при этом дюралюминий имеет недостаточную коррозионную стойкость в обычной атмосфере.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Магниевые сплавы характеризуются еще меньшей плотностью (1.7 т/м</w:t>
      </w:r>
      <w:r w:rsidRPr="005629B6">
        <w:rPr>
          <w:rFonts w:ascii="Arial" w:hAnsi="Arial" w:cs="Arial"/>
          <w:sz w:val="12"/>
          <w:szCs w:val="20"/>
          <w:vertAlign w:val="superscript"/>
        </w:rPr>
        <w:t>3</w:t>
      </w:r>
      <w:r w:rsidRPr="005629B6">
        <w:rPr>
          <w:rFonts w:ascii="Arial CYR" w:hAnsi="Arial CYR" w:cs="Arial CYR"/>
          <w:sz w:val="12"/>
          <w:szCs w:val="20"/>
        </w:rPr>
        <w:t xml:space="preserve">) и конструкции из них обладают высоким уровнем демпфирования (способностью гасить вибрации), однако образование магниевых оксидов сопровождается выделениями большого количества энергии, способными привести к самовоспламенению и даже взрыву. </w:t>
      </w:r>
    </w:p>
    <w:p w:rsidR="005629B6" w:rsidRPr="005629B6" w:rsidRDefault="005629B6" w:rsidP="005629B6">
      <w:pPr>
        <w:widowControl w:val="0"/>
        <w:autoSpaceDE w:val="0"/>
        <w:autoSpaceDN w:val="0"/>
        <w:adjustRightInd w:val="0"/>
        <w:spacing w:after="0" w:line="360" w:lineRule="auto"/>
        <w:ind w:firstLine="284"/>
        <w:jc w:val="both"/>
        <w:rPr>
          <w:rFonts w:ascii="Arial" w:hAnsi="Arial" w:cs="Arial"/>
          <w:sz w:val="12"/>
          <w:szCs w:val="20"/>
        </w:rPr>
      </w:pPr>
      <w:r w:rsidRPr="005629B6">
        <w:rPr>
          <w:rFonts w:ascii="Arial CYR" w:hAnsi="Arial CYR" w:cs="Arial CYR"/>
          <w:sz w:val="12"/>
          <w:szCs w:val="20"/>
        </w:rPr>
        <w:t>Цинковые сплавы отличаются повышенной коррозионной стойкостью и из них льют корпуса карбюраторов и насосов, вкладыши подшипников скольжения.</w:t>
      </w:r>
    </w:p>
    <w:p w:rsidR="005629B6" w:rsidRPr="005629B6" w:rsidRDefault="005629B6" w:rsidP="005629B6">
      <w:pPr>
        <w:keepNext/>
        <w:autoSpaceDE w:val="0"/>
        <w:autoSpaceDN w:val="0"/>
        <w:adjustRightInd w:val="0"/>
        <w:spacing w:after="120" w:line="240" w:lineRule="auto"/>
        <w:ind w:firstLine="720"/>
        <w:jc w:val="both"/>
        <w:rPr>
          <w:rFonts w:ascii="Arial CYR" w:hAnsi="Arial CYR" w:cs="Arial CYR"/>
          <w:sz w:val="12"/>
          <w:szCs w:val="20"/>
        </w:rPr>
      </w:pPr>
      <w:r w:rsidRPr="005629B6">
        <w:rPr>
          <w:rFonts w:ascii="Arial CYR" w:hAnsi="Arial CYR" w:cs="Arial CYR"/>
          <w:sz w:val="12"/>
          <w:szCs w:val="20"/>
        </w:rPr>
        <w:t>Таблица 1.1 Механические свойства ряда литейных сплавов [1]</w:t>
      </w:r>
    </w:p>
    <w:p w:rsidR="005629B6" w:rsidRPr="005629B6" w:rsidRDefault="005629B6" w:rsidP="005629B6">
      <w:pPr>
        <w:tabs>
          <w:tab w:val="left" w:pos="3510"/>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Литейные сплавы</w:t>
      </w:r>
      <w:r w:rsidRPr="005629B6">
        <w:rPr>
          <w:rFonts w:ascii="Arial CYR" w:hAnsi="Arial CYR" w:cs="Arial CYR"/>
          <w:sz w:val="12"/>
          <w:szCs w:val="20"/>
        </w:rPr>
        <w:tab/>
        <w:t>Механические свойства</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w:hAnsi="Arial" w:cs="Arial"/>
          <w:sz w:val="14"/>
        </w:rPr>
        <w:tab/>
      </w:r>
      <w:r w:rsidRPr="005629B6">
        <w:rPr>
          <w:rFonts w:ascii="Symbol" w:hAnsi="Symbol" w:cs="Symbol"/>
          <w:sz w:val="18"/>
          <w:szCs w:val="28"/>
          <w:lang w:val="en-US"/>
        </w:rPr>
        <w:t></w:t>
      </w:r>
      <w:r w:rsidRPr="005629B6">
        <w:rPr>
          <w:rFonts w:ascii="Arial" w:hAnsi="Arial" w:cs="Arial"/>
          <w:sz w:val="14"/>
        </w:rPr>
        <w:t xml:space="preserve"> </w:t>
      </w:r>
      <w:proofErr w:type="spellStart"/>
      <w:proofErr w:type="gramStart"/>
      <w:r w:rsidRPr="005629B6">
        <w:rPr>
          <w:rFonts w:ascii="Arial CYR" w:hAnsi="Arial CYR" w:cs="Arial CYR"/>
          <w:sz w:val="14"/>
          <w:vertAlign w:val="subscript"/>
        </w:rPr>
        <w:t>вр</w:t>
      </w:r>
      <w:proofErr w:type="spellEnd"/>
      <w:proofErr w:type="gramEnd"/>
      <w:r w:rsidRPr="005629B6">
        <w:rPr>
          <w:rFonts w:ascii="Arial CYR" w:hAnsi="Arial CYR" w:cs="Arial CYR"/>
          <w:sz w:val="14"/>
        </w:rPr>
        <w:t>, МПа</w:t>
      </w:r>
      <w:r w:rsidRPr="005629B6">
        <w:rPr>
          <w:rFonts w:ascii="Arial CYR" w:hAnsi="Arial CYR" w:cs="Arial CYR"/>
          <w:sz w:val="14"/>
        </w:rPr>
        <w:tab/>
      </w:r>
      <w:r w:rsidRPr="005629B6">
        <w:rPr>
          <w:rFonts w:ascii="Symbol" w:hAnsi="Symbol" w:cs="Symbol"/>
          <w:sz w:val="18"/>
          <w:szCs w:val="28"/>
          <w:lang w:val="en-US"/>
        </w:rPr>
        <w:t></w:t>
      </w:r>
      <w:r w:rsidRPr="005629B6">
        <w:rPr>
          <w:rFonts w:ascii="Arial" w:hAnsi="Arial" w:cs="Arial"/>
          <w:sz w:val="14"/>
        </w:rPr>
        <w:t xml:space="preserve"> </w:t>
      </w:r>
      <w:r w:rsidRPr="005629B6">
        <w:rPr>
          <w:rFonts w:ascii="Arial" w:hAnsi="Arial" w:cs="Arial"/>
          <w:sz w:val="14"/>
          <w:vertAlign w:val="subscript"/>
        </w:rPr>
        <w:t>0.2</w:t>
      </w:r>
      <w:r w:rsidRPr="005629B6">
        <w:rPr>
          <w:rFonts w:ascii="Arial CYR" w:hAnsi="Arial CYR" w:cs="Arial CYR"/>
          <w:sz w:val="14"/>
        </w:rPr>
        <w:t>, МПа</w:t>
      </w:r>
      <w:r w:rsidRPr="005629B6">
        <w:rPr>
          <w:rFonts w:ascii="Arial CYR" w:hAnsi="Arial CYR" w:cs="Arial CYR"/>
          <w:sz w:val="14"/>
        </w:rPr>
        <w:tab/>
      </w:r>
      <w:r w:rsidRPr="005629B6">
        <w:rPr>
          <w:rFonts w:ascii="Symbol" w:hAnsi="Symbol" w:cs="Symbol"/>
          <w:sz w:val="18"/>
          <w:szCs w:val="28"/>
          <w:lang w:val="en-US"/>
        </w:rPr>
        <w:t></w:t>
      </w:r>
      <w:r w:rsidRPr="005629B6">
        <w:rPr>
          <w:rFonts w:ascii="Arial" w:hAnsi="Arial" w:cs="Arial"/>
          <w:sz w:val="14"/>
        </w:rPr>
        <w:t>, %</w:t>
      </w:r>
      <w:r w:rsidRPr="005629B6">
        <w:rPr>
          <w:rFonts w:ascii="Arial" w:hAnsi="Arial" w:cs="Arial"/>
          <w:sz w:val="14"/>
        </w:rPr>
        <w:tab/>
      </w:r>
      <w:proofErr w:type="spellStart"/>
      <w:r w:rsidRPr="005629B6">
        <w:rPr>
          <w:rFonts w:ascii="Arial CYR" w:hAnsi="Arial CYR" w:cs="Arial CYR"/>
          <w:sz w:val="14"/>
        </w:rPr>
        <w:t>HB,Мпа</w:t>
      </w:r>
      <w:proofErr w:type="spellEnd"/>
      <w:r w:rsidRPr="005629B6">
        <w:rPr>
          <w:rFonts w:ascii="Arial CYR" w:hAnsi="Arial CYR" w:cs="Arial CYR"/>
          <w:sz w:val="14"/>
        </w:rPr>
        <w:tab/>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Легированные стали после закалки и отпуска</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27ГЛ,30ГСЛ,40ХЛ</w:t>
      </w:r>
      <w:r w:rsidRPr="005629B6">
        <w:rPr>
          <w:rFonts w:ascii="Arial CYR" w:hAnsi="Arial CYR" w:cs="Arial CYR"/>
          <w:sz w:val="14"/>
        </w:rPr>
        <w:tab/>
      </w:r>
      <w:r w:rsidRPr="005629B6">
        <w:rPr>
          <w:rFonts w:ascii="Arial" w:hAnsi="Arial" w:cs="Arial"/>
          <w:sz w:val="14"/>
        </w:rPr>
        <w:t>650</w:t>
      </w:r>
      <w:r w:rsidRPr="005629B6">
        <w:rPr>
          <w:rFonts w:ascii="Arial" w:hAnsi="Arial" w:cs="Arial"/>
          <w:sz w:val="14"/>
        </w:rPr>
        <w:tab/>
        <w:t>400-500</w:t>
      </w:r>
      <w:r w:rsidRPr="005629B6">
        <w:rPr>
          <w:rFonts w:ascii="Arial" w:hAnsi="Arial" w:cs="Arial"/>
          <w:sz w:val="14"/>
        </w:rPr>
        <w:tab/>
        <w:t>10-14</w:t>
      </w:r>
      <w:r w:rsidRPr="005629B6">
        <w:rPr>
          <w:rFonts w:ascii="Arial" w:hAnsi="Arial" w:cs="Arial"/>
          <w:sz w:val="14"/>
        </w:rPr>
        <w:tab/>
        <w:t>1800-2290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35ХНЛ,35ХМЛ,30ХГСТЛ</w:t>
      </w:r>
      <w:r w:rsidRPr="005629B6">
        <w:rPr>
          <w:rFonts w:ascii="Arial CYR" w:hAnsi="Arial CYR" w:cs="Arial CYR"/>
          <w:sz w:val="14"/>
        </w:rPr>
        <w:tab/>
      </w:r>
      <w:r w:rsidRPr="005629B6">
        <w:rPr>
          <w:rFonts w:ascii="Arial" w:hAnsi="Arial" w:cs="Arial"/>
          <w:sz w:val="14"/>
        </w:rPr>
        <w:t>700</w:t>
      </w:r>
      <w:r w:rsidRPr="005629B6">
        <w:rPr>
          <w:rFonts w:ascii="Arial" w:hAnsi="Arial" w:cs="Arial"/>
          <w:sz w:val="14"/>
        </w:rPr>
        <w:tab/>
        <w:t>500-550</w:t>
      </w:r>
      <w:r w:rsidRPr="005629B6">
        <w:rPr>
          <w:rFonts w:ascii="Arial" w:hAnsi="Arial" w:cs="Arial"/>
          <w:sz w:val="14"/>
        </w:rPr>
        <w:tab/>
        <w:t>12</w:t>
      </w:r>
      <w:r w:rsidRPr="005629B6">
        <w:rPr>
          <w:rFonts w:ascii="Arial" w:hAnsi="Arial" w:cs="Arial"/>
          <w:sz w:val="14"/>
        </w:rPr>
        <w:tab/>
        <w:t>2070-2600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35ХГСМЛ,30ХНМЛ,30ХНВЛ</w:t>
      </w:r>
      <w:r w:rsidRPr="005629B6">
        <w:rPr>
          <w:rFonts w:ascii="Arial CYR" w:hAnsi="Arial CYR" w:cs="Arial CYR"/>
          <w:sz w:val="14"/>
        </w:rPr>
        <w:tab/>
      </w:r>
      <w:r w:rsidRPr="005629B6">
        <w:rPr>
          <w:rFonts w:ascii="Arial" w:hAnsi="Arial" w:cs="Arial"/>
          <w:sz w:val="14"/>
        </w:rPr>
        <w:t>800</w:t>
      </w:r>
      <w:r w:rsidRPr="005629B6">
        <w:rPr>
          <w:rFonts w:ascii="Arial" w:hAnsi="Arial" w:cs="Arial"/>
          <w:sz w:val="14"/>
        </w:rPr>
        <w:tab/>
        <w:t>600-650</w:t>
      </w:r>
      <w:r w:rsidRPr="005629B6">
        <w:rPr>
          <w:rFonts w:ascii="Arial" w:hAnsi="Arial" w:cs="Arial"/>
          <w:sz w:val="14"/>
        </w:rPr>
        <w:tab/>
        <w:t>10-12</w:t>
      </w:r>
      <w:r w:rsidRPr="005629B6">
        <w:rPr>
          <w:rFonts w:ascii="Arial" w:hAnsi="Arial" w:cs="Arial"/>
          <w:sz w:val="14"/>
        </w:rPr>
        <w:tab/>
        <w:t>2170-2690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35ХГСМЛ,30ДХСНЛ</w:t>
      </w:r>
      <w:r w:rsidRPr="005629B6">
        <w:rPr>
          <w:rFonts w:ascii="Arial CYR" w:hAnsi="Arial CYR" w:cs="Arial CYR"/>
          <w:sz w:val="14"/>
        </w:rPr>
        <w:tab/>
      </w:r>
      <w:r w:rsidRPr="005629B6">
        <w:rPr>
          <w:rFonts w:ascii="Arial" w:hAnsi="Arial" w:cs="Arial"/>
          <w:sz w:val="14"/>
        </w:rPr>
        <w:t>900-1000</w:t>
      </w:r>
      <w:r w:rsidRPr="005629B6">
        <w:rPr>
          <w:rFonts w:ascii="Arial" w:hAnsi="Arial" w:cs="Arial"/>
          <w:sz w:val="14"/>
        </w:rPr>
        <w:tab/>
        <w:t>700-850</w:t>
      </w:r>
      <w:r w:rsidRPr="005629B6">
        <w:rPr>
          <w:rFonts w:ascii="Arial" w:hAnsi="Arial" w:cs="Arial"/>
          <w:sz w:val="14"/>
        </w:rPr>
        <w:tab/>
        <w:t>8-10</w:t>
      </w:r>
      <w:r w:rsidRPr="005629B6">
        <w:rPr>
          <w:rFonts w:ascii="Arial" w:hAnsi="Arial" w:cs="Arial"/>
          <w:sz w:val="14"/>
        </w:rPr>
        <w:tab/>
        <w:t>-</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Жаропрочные стали после нормализации и отпуска</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27ХГСНЛ</w:t>
      </w:r>
      <w:r w:rsidRPr="005629B6">
        <w:rPr>
          <w:rFonts w:ascii="Arial CYR" w:hAnsi="Arial CYR" w:cs="Arial CYR"/>
          <w:sz w:val="14"/>
        </w:rPr>
        <w:tab/>
      </w:r>
      <w:r w:rsidRPr="005629B6">
        <w:rPr>
          <w:rFonts w:ascii="Arial" w:hAnsi="Arial" w:cs="Arial"/>
          <w:sz w:val="14"/>
        </w:rPr>
        <w:t>1300-1500</w:t>
      </w:r>
      <w:r w:rsidRPr="005629B6">
        <w:rPr>
          <w:rFonts w:ascii="Arial" w:hAnsi="Arial" w:cs="Arial"/>
          <w:sz w:val="14"/>
        </w:rPr>
        <w:tab/>
        <w:t>1000-1200</w:t>
      </w:r>
      <w:r w:rsidRPr="005629B6">
        <w:rPr>
          <w:rFonts w:ascii="Arial" w:hAnsi="Arial" w:cs="Arial"/>
          <w:sz w:val="14"/>
        </w:rPr>
        <w:tab/>
        <w:t xml:space="preserve"> 5-6</w:t>
      </w:r>
      <w:r w:rsidRPr="005629B6">
        <w:rPr>
          <w:rFonts w:ascii="Arial" w:hAnsi="Arial" w:cs="Arial"/>
          <w:sz w:val="14"/>
        </w:rPr>
        <w:tab/>
        <w:t>-</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20МЛ,25МЛ,20ХМЛ,20ХМФЛ</w:t>
      </w:r>
      <w:r w:rsidRPr="005629B6">
        <w:rPr>
          <w:rFonts w:ascii="Arial CYR" w:hAnsi="Arial CYR" w:cs="Arial CYR"/>
          <w:sz w:val="14"/>
        </w:rPr>
        <w:tab/>
      </w:r>
      <w:r w:rsidRPr="005629B6">
        <w:rPr>
          <w:rFonts w:ascii="Arial" w:hAnsi="Arial" w:cs="Arial"/>
          <w:sz w:val="14"/>
        </w:rPr>
        <w:t>450-500</w:t>
      </w:r>
      <w:r w:rsidRPr="005629B6">
        <w:rPr>
          <w:rFonts w:ascii="Arial" w:hAnsi="Arial" w:cs="Arial"/>
          <w:sz w:val="14"/>
        </w:rPr>
        <w:tab/>
        <w:t>250-315</w:t>
      </w:r>
      <w:r w:rsidRPr="005629B6">
        <w:rPr>
          <w:rFonts w:ascii="Arial" w:hAnsi="Arial" w:cs="Arial"/>
          <w:sz w:val="14"/>
        </w:rPr>
        <w:tab/>
        <w:t>16-20</w:t>
      </w:r>
      <w:r w:rsidRPr="005629B6">
        <w:rPr>
          <w:rFonts w:ascii="Arial" w:hAnsi="Arial" w:cs="Arial"/>
          <w:sz w:val="14"/>
        </w:rPr>
        <w:tab/>
        <w:t>-</w:t>
      </w:r>
      <w:r w:rsidRPr="005629B6">
        <w:rPr>
          <w:rFonts w:ascii="Arial" w:hAnsi="Arial" w:cs="Arial"/>
          <w:sz w:val="14"/>
        </w:rPr>
        <w:tab/>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30ХМЛ,23Х5МЛ</w:t>
      </w:r>
      <w:r w:rsidRPr="005629B6">
        <w:rPr>
          <w:rFonts w:ascii="Times New Roman" w:hAnsi="Times New Roman" w:cs="Times New Roman"/>
          <w:sz w:val="14"/>
        </w:rPr>
        <w:tab/>
      </w:r>
      <w:r w:rsidRPr="005629B6">
        <w:rPr>
          <w:rFonts w:ascii="Arial" w:hAnsi="Arial" w:cs="Arial"/>
          <w:sz w:val="14"/>
        </w:rPr>
        <w:t>650-700</w:t>
      </w:r>
      <w:r w:rsidRPr="005629B6">
        <w:rPr>
          <w:rFonts w:ascii="Arial" w:hAnsi="Arial" w:cs="Arial"/>
          <w:sz w:val="14"/>
        </w:rPr>
        <w:tab/>
        <w:t>400-450</w:t>
      </w:r>
      <w:r w:rsidRPr="005629B6">
        <w:rPr>
          <w:rFonts w:ascii="Arial" w:hAnsi="Arial" w:cs="Arial"/>
          <w:sz w:val="14"/>
        </w:rPr>
        <w:tab/>
        <w:t>16-18</w:t>
      </w:r>
      <w:r w:rsidRPr="005629B6">
        <w:rPr>
          <w:rFonts w:ascii="Arial" w:hAnsi="Arial" w:cs="Arial"/>
          <w:sz w:val="14"/>
        </w:rPr>
        <w:tab/>
        <w:t>-</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Х6Н2МВФ</w:t>
      </w:r>
      <w:r w:rsidRPr="005629B6">
        <w:rPr>
          <w:rFonts w:ascii="Arial CYR" w:hAnsi="Arial CYR" w:cs="Arial CYR"/>
          <w:sz w:val="14"/>
        </w:rPr>
        <w:tab/>
      </w:r>
      <w:r w:rsidRPr="005629B6">
        <w:rPr>
          <w:rFonts w:ascii="Arial" w:hAnsi="Arial" w:cs="Arial"/>
          <w:sz w:val="14"/>
        </w:rPr>
        <w:t>990</w:t>
      </w:r>
      <w:r w:rsidRPr="005629B6">
        <w:rPr>
          <w:rFonts w:ascii="Arial" w:hAnsi="Arial" w:cs="Arial"/>
          <w:sz w:val="14"/>
        </w:rPr>
        <w:tab/>
        <w:t>700</w:t>
      </w:r>
      <w:r w:rsidRPr="005629B6">
        <w:rPr>
          <w:rFonts w:ascii="Arial" w:hAnsi="Arial" w:cs="Arial"/>
          <w:sz w:val="14"/>
        </w:rPr>
        <w:tab/>
        <w:t>10</w:t>
      </w:r>
      <w:r w:rsidRPr="005629B6">
        <w:rPr>
          <w:rFonts w:ascii="Arial" w:hAnsi="Arial" w:cs="Arial"/>
          <w:sz w:val="14"/>
        </w:rPr>
        <w:tab/>
        <w:t>-</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Жаропрочные алюминиевые сплавы</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w:t>
      </w:r>
      <w:proofErr w:type="gramStart"/>
      <w:r w:rsidRPr="005629B6">
        <w:rPr>
          <w:rFonts w:ascii="Arial CYR" w:hAnsi="Arial CYR" w:cs="Arial CYR"/>
          <w:sz w:val="14"/>
        </w:rPr>
        <w:t>1,АЛ</w:t>
      </w:r>
      <w:proofErr w:type="gramEnd"/>
      <w:r w:rsidRPr="005629B6">
        <w:rPr>
          <w:rFonts w:ascii="Arial CYR" w:hAnsi="Arial CYR" w:cs="Arial CYR"/>
          <w:sz w:val="14"/>
        </w:rPr>
        <w:t xml:space="preserve">1Т7  (ПФ) </w:t>
      </w:r>
      <w:r w:rsidRPr="005629B6">
        <w:rPr>
          <w:rFonts w:ascii="Arial CYR" w:hAnsi="Arial CYR" w:cs="Arial CYR"/>
          <w:sz w:val="14"/>
        </w:rPr>
        <w:tab/>
      </w:r>
      <w:r w:rsidRPr="005629B6">
        <w:rPr>
          <w:rFonts w:ascii="Arial" w:hAnsi="Arial" w:cs="Arial"/>
          <w:sz w:val="14"/>
        </w:rPr>
        <w:t>200-220</w:t>
      </w:r>
      <w:r w:rsidRPr="005629B6">
        <w:rPr>
          <w:rFonts w:ascii="Arial" w:hAnsi="Arial" w:cs="Arial"/>
          <w:sz w:val="14"/>
        </w:rPr>
        <w:tab/>
        <w:t xml:space="preserve">170-180 </w:t>
      </w:r>
      <w:r w:rsidRPr="005629B6">
        <w:rPr>
          <w:rFonts w:ascii="Arial" w:hAnsi="Arial" w:cs="Arial"/>
          <w:sz w:val="14"/>
        </w:rPr>
        <w:tab/>
        <w:t>1</w:t>
      </w:r>
      <w:r w:rsidRPr="005629B6">
        <w:rPr>
          <w:rFonts w:ascii="Arial" w:hAnsi="Arial" w:cs="Arial"/>
          <w:sz w:val="14"/>
        </w:rPr>
        <w:tab/>
        <w:t>800-900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АЛ1Т</w:t>
      </w:r>
      <w:proofErr w:type="gramStart"/>
      <w:r w:rsidRPr="005629B6">
        <w:rPr>
          <w:rFonts w:ascii="Arial CYR" w:hAnsi="Arial CYR" w:cs="Arial CYR"/>
          <w:sz w:val="14"/>
        </w:rPr>
        <w:t>5  (</w:t>
      </w:r>
      <w:proofErr w:type="gramEnd"/>
      <w:r w:rsidRPr="005629B6">
        <w:rPr>
          <w:rFonts w:ascii="Arial CYR" w:hAnsi="Arial CYR" w:cs="Arial CYR"/>
          <w:sz w:val="14"/>
        </w:rPr>
        <w:t>ПФ)</w:t>
      </w:r>
      <w:r w:rsidRPr="005629B6">
        <w:rPr>
          <w:rFonts w:ascii="Arial CYR" w:hAnsi="Arial CYR" w:cs="Arial CYR"/>
          <w:sz w:val="14"/>
        </w:rPr>
        <w:tab/>
      </w:r>
      <w:r w:rsidRPr="005629B6">
        <w:rPr>
          <w:rFonts w:ascii="Arial" w:hAnsi="Arial" w:cs="Arial"/>
          <w:sz w:val="14"/>
        </w:rPr>
        <w:t>260</w:t>
      </w:r>
      <w:r w:rsidRPr="005629B6">
        <w:rPr>
          <w:rFonts w:ascii="Arial" w:hAnsi="Arial" w:cs="Arial"/>
          <w:sz w:val="14"/>
        </w:rPr>
        <w:tab/>
        <w:t>220</w:t>
      </w:r>
      <w:r w:rsidRPr="005629B6">
        <w:rPr>
          <w:rFonts w:ascii="Arial" w:hAnsi="Arial" w:cs="Arial"/>
          <w:sz w:val="14"/>
        </w:rPr>
        <w:tab/>
        <w:t>0.5</w:t>
      </w:r>
      <w:r w:rsidRPr="005629B6">
        <w:rPr>
          <w:rFonts w:ascii="Arial" w:hAnsi="Arial" w:cs="Arial"/>
          <w:sz w:val="14"/>
        </w:rPr>
        <w:tab/>
        <w:t>1000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АЛ1Т</w:t>
      </w:r>
      <w:proofErr w:type="gramStart"/>
      <w:r w:rsidRPr="005629B6">
        <w:rPr>
          <w:rFonts w:ascii="Arial CYR" w:hAnsi="Arial CYR" w:cs="Arial CYR"/>
          <w:sz w:val="14"/>
        </w:rPr>
        <w:t>5  (</w:t>
      </w:r>
      <w:proofErr w:type="gramEnd"/>
      <w:r w:rsidRPr="005629B6">
        <w:rPr>
          <w:rFonts w:ascii="Arial CYR" w:hAnsi="Arial CYR" w:cs="Arial CYR"/>
          <w:sz w:val="14"/>
        </w:rPr>
        <w:t>К)</w:t>
      </w:r>
      <w:r w:rsidRPr="005629B6">
        <w:rPr>
          <w:rFonts w:ascii="Arial CYR" w:hAnsi="Arial CYR" w:cs="Arial CYR"/>
          <w:sz w:val="14"/>
        </w:rPr>
        <w:tab/>
      </w:r>
      <w:r w:rsidRPr="005629B6">
        <w:rPr>
          <w:rFonts w:ascii="Arial" w:hAnsi="Arial" w:cs="Arial"/>
          <w:sz w:val="14"/>
        </w:rPr>
        <w:t>300</w:t>
      </w:r>
      <w:r w:rsidRPr="005629B6">
        <w:rPr>
          <w:rFonts w:ascii="Arial" w:hAnsi="Arial" w:cs="Arial"/>
          <w:sz w:val="14"/>
        </w:rPr>
        <w:tab/>
        <w:t>260</w:t>
      </w:r>
      <w:r w:rsidRPr="005629B6">
        <w:rPr>
          <w:rFonts w:ascii="Arial" w:hAnsi="Arial" w:cs="Arial"/>
          <w:sz w:val="14"/>
        </w:rPr>
        <w:tab/>
        <w:t>1</w:t>
      </w:r>
      <w:r w:rsidRPr="005629B6">
        <w:rPr>
          <w:rFonts w:ascii="Arial" w:hAnsi="Arial" w:cs="Arial"/>
          <w:sz w:val="14"/>
        </w:rPr>
        <w:tab/>
        <w:t>1200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АЛ3Т</w:t>
      </w:r>
      <w:proofErr w:type="gramStart"/>
      <w:r w:rsidRPr="005629B6">
        <w:rPr>
          <w:rFonts w:ascii="Arial CYR" w:hAnsi="Arial CYR" w:cs="Arial CYR"/>
          <w:sz w:val="14"/>
        </w:rPr>
        <w:t>5  (</w:t>
      </w:r>
      <w:proofErr w:type="gramEnd"/>
      <w:r w:rsidRPr="005629B6">
        <w:rPr>
          <w:rFonts w:ascii="Arial CYR" w:hAnsi="Arial CYR" w:cs="Arial CYR"/>
          <w:sz w:val="14"/>
        </w:rPr>
        <w:t>ПФ,К,ВМ,ОФ)</w:t>
      </w:r>
      <w:r w:rsidRPr="005629B6">
        <w:rPr>
          <w:rFonts w:ascii="Arial CYR" w:hAnsi="Arial CYR" w:cs="Arial CYR"/>
          <w:sz w:val="14"/>
        </w:rPr>
        <w:tab/>
      </w:r>
      <w:r w:rsidRPr="005629B6">
        <w:rPr>
          <w:rFonts w:ascii="Arial" w:hAnsi="Arial" w:cs="Arial"/>
          <w:sz w:val="14"/>
        </w:rPr>
        <w:t>210</w:t>
      </w:r>
      <w:r w:rsidRPr="005629B6">
        <w:rPr>
          <w:rFonts w:ascii="Arial" w:hAnsi="Arial" w:cs="Arial"/>
          <w:sz w:val="14"/>
        </w:rPr>
        <w:tab/>
        <w:t>-</w:t>
      </w:r>
      <w:r w:rsidRPr="005629B6">
        <w:rPr>
          <w:rFonts w:ascii="Arial" w:hAnsi="Arial" w:cs="Arial"/>
          <w:sz w:val="14"/>
        </w:rPr>
        <w:tab/>
        <w:t>1</w:t>
      </w:r>
      <w:r w:rsidRPr="005629B6">
        <w:rPr>
          <w:rFonts w:ascii="Arial" w:hAnsi="Arial" w:cs="Arial"/>
          <w:sz w:val="14"/>
        </w:rPr>
        <w:tab/>
        <w:t>700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АЛ32Т</w:t>
      </w:r>
      <w:proofErr w:type="gramStart"/>
      <w:r w:rsidRPr="005629B6">
        <w:rPr>
          <w:rFonts w:ascii="Arial CYR" w:hAnsi="Arial CYR" w:cs="Arial CYR"/>
          <w:sz w:val="14"/>
        </w:rPr>
        <w:t>5  (</w:t>
      </w:r>
      <w:proofErr w:type="gramEnd"/>
      <w:r w:rsidRPr="005629B6">
        <w:rPr>
          <w:rFonts w:ascii="Arial CYR" w:hAnsi="Arial CYR" w:cs="Arial CYR"/>
          <w:sz w:val="14"/>
        </w:rPr>
        <w:t>ПФ,К)</w:t>
      </w:r>
      <w:r w:rsidRPr="005629B6">
        <w:rPr>
          <w:rFonts w:ascii="Arial CYR" w:hAnsi="Arial CYR" w:cs="Arial CYR"/>
          <w:sz w:val="14"/>
        </w:rPr>
        <w:tab/>
      </w:r>
      <w:r w:rsidRPr="005629B6">
        <w:rPr>
          <w:rFonts w:ascii="Arial" w:hAnsi="Arial" w:cs="Arial"/>
          <w:sz w:val="14"/>
        </w:rPr>
        <w:t>240-260</w:t>
      </w:r>
      <w:r w:rsidRPr="005629B6">
        <w:rPr>
          <w:rFonts w:ascii="Arial" w:hAnsi="Arial" w:cs="Arial"/>
          <w:sz w:val="14"/>
        </w:rPr>
        <w:tab/>
        <w:t>170-190</w:t>
      </w:r>
      <w:r w:rsidRPr="005629B6">
        <w:rPr>
          <w:rFonts w:ascii="Arial" w:hAnsi="Arial" w:cs="Arial"/>
          <w:sz w:val="14"/>
        </w:rPr>
        <w:tab/>
        <w:t>2</w:t>
      </w:r>
      <w:r w:rsidRPr="005629B6">
        <w:rPr>
          <w:rFonts w:ascii="Arial" w:hAnsi="Arial" w:cs="Arial"/>
          <w:sz w:val="14"/>
        </w:rPr>
        <w:tab/>
        <w:t>600-700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АЛ19Т</w:t>
      </w:r>
      <w:proofErr w:type="gramStart"/>
      <w:r w:rsidRPr="005629B6">
        <w:rPr>
          <w:rFonts w:ascii="Arial CYR" w:hAnsi="Arial CYR" w:cs="Arial CYR"/>
          <w:sz w:val="14"/>
        </w:rPr>
        <w:t>4  (</w:t>
      </w:r>
      <w:proofErr w:type="gramEnd"/>
      <w:r w:rsidRPr="005629B6">
        <w:rPr>
          <w:rFonts w:ascii="Arial CYR" w:hAnsi="Arial CYR" w:cs="Arial CYR"/>
          <w:sz w:val="14"/>
        </w:rPr>
        <w:t xml:space="preserve">ПФ,К,ВМ,ОФ) </w:t>
      </w:r>
      <w:r w:rsidRPr="005629B6">
        <w:rPr>
          <w:rFonts w:ascii="Arial CYR" w:hAnsi="Arial CYR" w:cs="Arial CYR"/>
          <w:sz w:val="14"/>
        </w:rPr>
        <w:tab/>
      </w:r>
      <w:r w:rsidRPr="005629B6">
        <w:rPr>
          <w:rFonts w:ascii="Arial" w:hAnsi="Arial" w:cs="Arial"/>
          <w:sz w:val="14"/>
        </w:rPr>
        <w:t>320</w:t>
      </w:r>
      <w:r w:rsidRPr="005629B6">
        <w:rPr>
          <w:rFonts w:ascii="Arial" w:hAnsi="Arial" w:cs="Arial"/>
          <w:sz w:val="14"/>
        </w:rPr>
        <w:tab/>
        <w:t>210</w:t>
      </w:r>
      <w:r w:rsidRPr="005629B6">
        <w:rPr>
          <w:rFonts w:ascii="Arial" w:hAnsi="Arial" w:cs="Arial"/>
          <w:sz w:val="14"/>
        </w:rPr>
        <w:tab/>
        <w:t>10</w:t>
      </w:r>
      <w:r w:rsidRPr="005629B6">
        <w:rPr>
          <w:rFonts w:ascii="Arial" w:hAnsi="Arial" w:cs="Arial"/>
          <w:sz w:val="14"/>
        </w:rPr>
        <w:tab/>
        <w:t>850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АЛ19Т</w:t>
      </w:r>
      <w:proofErr w:type="gramStart"/>
      <w:r w:rsidRPr="005629B6">
        <w:rPr>
          <w:rFonts w:ascii="Arial CYR" w:hAnsi="Arial CYR" w:cs="Arial CYR"/>
          <w:sz w:val="14"/>
        </w:rPr>
        <w:t>5  (</w:t>
      </w:r>
      <w:proofErr w:type="gramEnd"/>
      <w:r w:rsidRPr="005629B6">
        <w:rPr>
          <w:rFonts w:ascii="Arial CYR" w:hAnsi="Arial CYR" w:cs="Arial CYR"/>
          <w:sz w:val="14"/>
        </w:rPr>
        <w:t>ПФ,К,ВМ,ОФ)</w:t>
      </w:r>
      <w:r w:rsidRPr="005629B6">
        <w:rPr>
          <w:rFonts w:ascii="Arial CYR" w:hAnsi="Arial CYR" w:cs="Arial CYR"/>
          <w:sz w:val="14"/>
        </w:rPr>
        <w:tab/>
      </w:r>
      <w:r w:rsidRPr="005629B6">
        <w:rPr>
          <w:rFonts w:ascii="Arial" w:hAnsi="Arial" w:cs="Arial"/>
          <w:sz w:val="14"/>
        </w:rPr>
        <w:t>375</w:t>
      </w:r>
      <w:r w:rsidRPr="005629B6">
        <w:rPr>
          <w:rFonts w:ascii="Arial" w:hAnsi="Arial" w:cs="Arial"/>
          <w:sz w:val="14"/>
        </w:rPr>
        <w:tab/>
        <w:t>280</w:t>
      </w:r>
      <w:r w:rsidRPr="005629B6">
        <w:rPr>
          <w:rFonts w:ascii="Arial" w:hAnsi="Arial" w:cs="Arial"/>
          <w:sz w:val="14"/>
        </w:rPr>
        <w:tab/>
        <w:t>5</w:t>
      </w:r>
      <w:r w:rsidRPr="005629B6">
        <w:rPr>
          <w:rFonts w:ascii="Arial" w:hAnsi="Arial" w:cs="Arial"/>
          <w:sz w:val="14"/>
        </w:rPr>
        <w:tab/>
        <w:t>1100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АЛ33Т</w:t>
      </w:r>
      <w:proofErr w:type="gramStart"/>
      <w:r w:rsidRPr="005629B6">
        <w:rPr>
          <w:rFonts w:ascii="Arial CYR" w:hAnsi="Arial CYR" w:cs="Arial CYR"/>
          <w:sz w:val="14"/>
        </w:rPr>
        <w:t>5  (</w:t>
      </w:r>
      <w:proofErr w:type="gramEnd"/>
      <w:r w:rsidRPr="005629B6">
        <w:rPr>
          <w:rFonts w:ascii="Arial CYR" w:hAnsi="Arial CYR" w:cs="Arial CYR"/>
          <w:sz w:val="14"/>
        </w:rPr>
        <w:t>ПФ)</w:t>
      </w:r>
      <w:r w:rsidRPr="005629B6">
        <w:rPr>
          <w:rFonts w:ascii="Arial CYR" w:hAnsi="Arial CYR" w:cs="Arial CYR"/>
          <w:sz w:val="14"/>
        </w:rPr>
        <w:tab/>
      </w:r>
      <w:r w:rsidRPr="005629B6">
        <w:rPr>
          <w:rFonts w:ascii="Arial" w:hAnsi="Arial" w:cs="Arial"/>
          <w:sz w:val="14"/>
        </w:rPr>
        <w:t>280</w:t>
      </w:r>
      <w:r w:rsidRPr="005629B6">
        <w:rPr>
          <w:rFonts w:ascii="Arial" w:hAnsi="Arial" w:cs="Arial"/>
          <w:sz w:val="14"/>
        </w:rPr>
        <w:tab/>
        <w:t>180</w:t>
      </w:r>
      <w:r w:rsidRPr="005629B6">
        <w:rPr>
          <w:rFonts w:ascii="Arial" w:hAnsi="Arial" w:cs="Arial"/>
          <w:sz w:val="14"/>
        </w:rPr>
        <w:tab/>
        <w:t>2</w:t>
      </w:r>
      <w:r w:rsidRPr="005629B6">
        <w:rPr>
          <w:rFonts w:ascii="Arial" w:hAnsi="Arial" w:cs="Arial"/>
          <w:sz w:val="14"/>
        </w:rPr>
        <w:tab/>
        <w:t>900</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proofErr w:type="spellStart"/>
      <w:r w:rsidRPr="005629B6">
        <w:rPr>
          <w:rFonts w:ascii="Arial CYR" w:hAnsi="Arial CYR" w:cs="Arial CYR"/>
          <w:sz w:val="12"/>
          <w:szCs w:val="20"/>
        </w:rPr>
        <w:t>Коррозионно</w:t>
      </w:r>
      <w:proofErr w:type="spellEnd"/>
      <w:r w:rsidRPr="005629B6">
        <w:rPr>
          <w:rFonts w:ascii="Arial CYR" w:hAnsi="Arial CYR" w:cs="Arial CYR"/>
          <w:sz w:val="12"/>
          <w:szCs w:val="20"/>
        </w:rPr>
        <w:t xml:space="preserve"> стойкие алюминиевые сплавы</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АЛ8Т</w:t>
      </w:r>
      <w:proofErr w:type="gramStart"/>
      <w:r w:rsidRPr="005629B6">
        <w:rPr>
          <w:rFonts w:ascii="Arial CYR" w:hAnsi="Arial CYR" w:cs="Arial CYR"/>
          <w:sz w:val="14"/>
        </w:rPr>
        <w:t>4  (</w:t>
      </w:r>
      <w:proofErr w:type="gramEnd"/>
      <w:r w:rsidRPr="005629B6">
        <w:rPr>
          <w:rFonts w:ascii="Arial CYR" w:hAnsi="Arial CYR" w:cs="Arial CYR"/>
          <w:sz w:val="14"/>
        </w:rPr>
        <w:t>ПФ,ВМ,К,ОФ)</w:t>
      </w:r>
      <w:r w:rsidRPr="005629B6">
        <w:rPr>
          <w:rFonts w:ascii="Arial CYR" w:hAnsi="Arial CYR" w:cs="Arial CYR"/>
          <w:sz w:val="14"/>
        </w:rPr>
        <w:tab/>
      </w:r>
      <w:r w:rsidRPr="005629B6">
        <w:rPr>
          <w:rFonts w:ascii="Arial" w:hAnsi="Arial" w:cs="Arial"/>
          <w:sz w:val="14"/>
        </w:rPr>
        <w:t>300</w:t>
      </w:r>
      <w:r w:rsidRPr="005629B6">
        <w:rPr>
          <w:rFonts w:ascii="Arial" w:hAnsi="Arial" w:cs="Arial"/>
          <w:sz w:val="14"/>
        </w:rPr>
        <w:tab/>
        <w:t>170</w:t>
      </w:r>
      <w:r w:rsidRPr="005629B6">
        <w:rPr>
          <w:rFonts w:ascii="Arial" w:hAnsi="Arial" w:cs="Arial"/>
          <w:sz w:val="14"/>
        </w:rPr>
        <w:tab/>
        <w:t>12</w:t>
      </w:r>
      <w:r w:rsidRPr="005629B6">
        <w:rPr>
          <w:rFonts w:ascii="Arial" w:hAnsi="Arial" w:cs="Arial"/>
          <w:sz w:val="14"/>
        </w:rPr>
        <w:tab/>
        <w:t>600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АЛ22Т</w:t>
      </w:r>
      <w:proofErr w:type="gramStart"/>
      <w:r w:rsidRPr="005629B6">
        <w:rPr>
          <w:rFonts w:ascii="Arial CYR" w:hAnsi="Arial CYR" w:cs="Arial CYR"/>
          <w:sz w:val="14"/>
        </w:rPr>
        <w:t>4  (</w:t>
      </w:r>
      <w:proofErr w:type="gramEnd"/>
      <w:r w:rsidRPr="005629B6">
        <w:rPr>
          <w:rFonts w:ascii="Arial CYR" w:hAnsi="Arial CYR" w:cs="Arial CYR"/>
          <w:sz w:val="14"/>
        </w:rPr>
        <w:t>ПФ,ВМ,К,ОФ)</w:t>
      </w:r>
      <w:r w:rsidRPr="005629B6">
        <w:rPr>
          <w:rFonts w:ascii="Arial CYR" w:hAnsi="Arial CYR" w:cs="Arial CYR"/>
          <w:sz w:val="14"/>
        </w:rPr>
        <w:tab/>
      </w:r>
      <w:r w:rsidRPr="005629B6">
        <w:rPr>
          <w:rFonts w:ascii="Arial" w:hAnsi="Arial" w:cs="Arial"/>
          <w:sz w:val="14"/>
        </w:rPr>
        <w:t>240</w:t>
      </w:r>
      <w:r w:rsidRPr="005629B6">
        <w:rPr>
          <w:rFonts w:ascii="Arial" w:hAnsi="Arial" w:cs="Arial"/>
          <w:sz w:val="14"/>
        </w:rPr>
        <w:tab/>
        <w:t>180</w:t>
      </w:r>
      <w:r w:rsidRPr="005629B6">
        <w:rPr>
          <w:rFonts w:ascii="Arial" w:hAnsi="Arial" w:cs="Arial"/>
          <w:sz w:val="14"/>
        </w:rPr>
        <w:tab/>
        <w:t>1-3</w:t>
      </w:r>
      <w:r w:rsidRPr="005629B6">
        <w:rPr>
          <w:rFonts w:ascii="Arial" w:hAnsi="Arial" w:cs="Arial"/>
          <w:sz w:val="14"/>
        </w:rPr>
        <w:tab/>
        <w:t>900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АЛ27Т</w:t>
      </w:r>
      <w:proofErr w:type="gramStart"/>
      <w:r w:rsidRPr="005629B6">
        <w:rPr>
          <w:rFonts w:ascii="Arial CYR" w:hAnsi="Arial CYR" w:cs="Arial CYR"/>
          <w:sz w:val="14"/>
        </w:rPr>
        <w:t>4  (</w:t>
      </w:r>
      <w:proofErr w:type="gramEnd"/>
      <w:r w:rsidRPr="005629B6">
        <w:rPr>
          <w:rFonts w:ascii="Arial CYR" w:hAnsi="Arial CYR" w:cs="Arial CYR"/>
          <w:sz w:val="14"/>
        </w:rPr>
        <w:t>ПФ,ВМ,К)</w:t>
      </w:r>
      <w:r w:rsidRPr="005629B6">
        <w:rPr>
          <w:rFonts w:ascii="Arial CYR" w:hAnsi="Arial CYR" w:cs="Arial CYR"/>
          <w:sz w:val="14"/>
        </w:rPr>
        <w:tab/>
      </w:r>
      <w:r w:rsidRPr="005629B6">
        <w:rPr>
          <w:rFonts w:ascii="Arial" w:hAnsi="Arial" w:cs="Arial"/>
          <w:sz w:val="14"/>
        </w:rPr>
        <w:t>360</w:t>
      </w:r>
      <w:r w:rsidRPr="005629B6">
        <w:rPr>
          <w:rFonts w:ascii="Arial" w:hAnsi="Arial" w:cs="Arial"/>
          <w:sz w:val="14"/>
        </w:rPr>
        <w:tab/>
        <w:t>180</w:t>
      </w:r>
      <w:r w:rsidRPr="005629B6">
        <w:rPr>
          <w:rFonts w:ascii="Arial" w:hAnsi="Arial" w:cs="Arial"/>
          <w:sz w:val="14"/>
        </w:rPr>
        <w:tab/>
        <w:t>18</w:t>
      </w:r>
      <w:r w:rsidRPr="005629B6">
        <w:rPr>
          <w:rFonts w:ascii="Arial" w:hAnsi="Arial" w:cs="Arial"/>
          <w:sz w:val="14"/>
        </w:rPr>
        <w:tab/>
        <w:t>800</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Среднепрочные магниевые сплавы</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МЛ3</w:t>
      </w:r>
      <w:r w:rsidRPr="005629B6">
        <w:rPr>
          <w:rFonts w:ascii="Arial CYR" w:hAnsi="Arial CYR" w:cs="Arial CYR"/>
          <w:sz w:val="14"/>
        </w:rPr>
        <w:tab/>
      </w:r>
      <w:r w:rsidRPr="005629B6">
        <w:rPr>
          <w:rFonts w:ascii="Arial" w:hAnsi="Arial" w:cs="Arial"/>
          <w:sz w:val="14"/>
        </w:rPr>
        <w:t>180</w:t>
      </w:r>
      <w:r w:rsidRPr="005629B6">
        <w:rPr>
          <w:rFonts w:ascii="Arial" w:hAnsi="Arial" w:cs="Arial"/>
          <w:sz w:val="14"/>
        </w:rPr>
        <w:tab/>
        <w:t>55</w:t>
      </w:r>
      <w:r w:rsidRPr="005629B6">
        <w:rPr>
          <w:rFonts w:ascii="Arial" w:hAnsi="Arial" w:cs="Arial"/>
          <w:sz w:val="14"/>
        </w:rPr>
        <w:tab/>
        <w:t>8</w:t>
      </w:r>
      <w:r w:rsidRPr="005629B6">
        <w:rPr>
          <w:rFonts w:ascii="Arial" w:hAnsi="Arial" w:cs="Arial"/>
          <w:sz w:val="14"/>
        </w:rPr>
        <w:tab/>
        <w:t>450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МЛ7-1</w:t>
      </w:r>
      <w:r w:rsidRPr="005629B6">
        <w:rPr>
          <w:rFonts w:ascii="Arial CYR" w:hAnsi="Arial CYR" w:cs="Arial CYR"/>
          <w:sz w:val="14"/>
        </w:rPr>
        <w:tab/>
      </w:r>
      <w:r w:rsidRPr="005629B6">
        <w:rPr>
          <w:rFonts w:ascii="Arial" w:hAnsi="Arial" w:cs="Arial"/>
          <w:sz w:val="14"/>
        </w:rPr>
        <w:t>180</w:t>
      </w:r>
      <w:r w:rsidRPr="005629B6">
        <w:rPr>
          <w:rFonts w:ascii="Arial" w:hAnsi="Arial" w:cs="Arial"/>
          <w:sz w:val="14"/>
        </w:rPr>
        <w:tab/>
        <w:t>70</w:t>
      </w:r>
      <w:r w:rsidRPr="005629B6">
        <w:rPr>
          <w:rFonts w:ascii="Arial" w:hAnsi="Arial" w:cs="Arial"/>
          <w:sz w:val="14"/>
        </w:rPr>
        <w:tab/>
        <w:t>6</w:t>
      </w:r>
      <w:r w:rsidRPr="005629B6">
        <w:rPr>
          <w:rFonts w:ascii="Arial" w:hAnsi="Arial" w:cs="Arial"/>
          <w:sz w:val="14"/>
        </w:rPr>
        <w:tab/>
        <w:t>550</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Высокопрочные магниевые сплавы</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МЛ4</w:t>
      </w:r>
      <w:r w:rsidRPr="005629B6">
        <w:rPr>
          <w:rFonts w:ascii="Arial CYR" w:hAnsi="Arial CYR" w:cs="Arial CYR"/>
          <w:sz w:val="14"/>
        </w:rPr>
        <w:tab/>
      </w:r>
      <w:r w:rsidRPr="005629B6">
        <w:rPr>
          <w:rFonts w:ascii="Arial" w:hAnsi="Arial" w:cs="Arial"/>
          <w:sz w:val="14"/>
        </w:rPr>
        <w:t>170</w:t>
      </w:r>
      <w:r w:rsidRPr="005629B6">
        <w:rPr>
          <w:rFonts w:ascii="Arial" w:hAnsi="Arial" w:cs="Arial"/>
          <w:sz w:val="14"/>
        </w:rPr>
        <w:tab/>
        <w:t>95</w:t>
      </w:r>
      <w:r w:rsidRPr="005629B6">
        <w:rPr>
          <w:rFonts w:ascii="Arial" w:hAnsi="Arial" w:cs="Arial"/>
          <w:sz w:val="14"/>
        </w:rPr>
        <w:tab/>
        <w:t>4</w:t>
      </w:r>
      <w:r w:rsidRPr="005629B6">
        <w:rPr>
          <w:rFonts w:ascii="Arial" w:hAnsi="Arial" w:cs="Arial"/>
          <w:sz w:val="14"/>
        </w:rPr>
        <w:tab/>
        <w:t>500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МЛ5</w:t>
      </w:r>
      <w:r w:rsidRPr="005629B6">
        <w:rPr>
          <w:rFonts w:ascii="Arial CYR" w:hAnsi="Arial CYR" w:cs="Arial CYR"/>
          <w:sz w:val="14"/>
        </w:rPr>
        <w:tab/>
      </w:r>
      <w:r w:rsidRPr="005629B6">
        <w:rPr>
          <w:rFonts w:ascii="Arial" w:hAnsi="Arial" w:cs="Arial"/>
          <w:sz w:val="14"/>
        </w:rPr>
        <w:t>155</w:t>
      </w:r>
      <w:r w:rsidRPr="005629B6">
        <w:rPr>
          <w:rFonts w:ascii="Arial" w:hAnsi="Arial" w:cs="Arial"/>
          <w:sz w:val="14"/>
        </w:rPr>
        <w:tab/>
        <w:t>95</w:t>
      </w:r>
      <w:r w:rsidRPr="005629B6">
        <w:rPr>
          <w:rFonts w:ascii="Arial" w:hAnsi="Arial" w:cs="Arial"/>
          <w:sz w:val="14"/>
        </w:rPr>
        <w:tab/>
        <w:t>1.2</w:t>
      </w:r>
      <w:r w:rsidRPr="005629B6">
        <w:rPr>
          <w:rFonts w:ascii="Arial" w:hAnsi="Arial" w:cs="Arial"/>
          <w:sz w:val="14"/>
        </w:rPr>
        <w:tab/>
        <w:t>600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МЛ12Т6</w:t>
      </w:r>
      <w:r w:rsidRPr="005629B6">
        <w:rPr>
          <w:rFonts w:ascii="Arial CYR" w:hAnsi="Arial CYR" w:cs="Arial CYR"/>
          <w:sz w:val="14"/>
        </w:rPr>
        <w:tab/>
      </w:r>
      <w:r w:rsidRPr="005629B6">
        <w:rPr>
          <w:rFonts w:ascii="Arial" w:hAnsi="Arial" w:cs="Arial"/>
          <w:sz w:val="14"/>
        </w:rPr>
        <w:t>250</w:t>
      </w:r>
      <w:r w:rsidRPr="005629B6">
        <w:rPr>
          <w:rFonts w:ascii="Arial" w:hAnsi="Arial" w:cs="Arial"/>
          <w:sz w:val="14"/>
        </w:rPr>
        <w:tab/>
        <w:t>150</w:t>
      </w:r>
      <w:r w:rsidRPr="005629B6">
        <w:rPr>
          <w:rFonts w:ascii="Arial" w:hAnsi="Arial" w:cs="Arial"/>
          <w:sz w:val="14"/>
        </w:rPr>
        <w:tab/>
        <w:t>6.5</w:t>
      </w:r>
      <w:r w:rsidRPr="005629B6">
        <w:rPr>
          <w:rFonts w:ascii="Arial" w:hAnsi="Arial" w:cs="Arial"/>
          <w:sz w:val="14"/>
        </w:rPr>
        <w:tab/>
        <w:t>675</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Жаропрочные магниевые сплавы</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МЛ9Т6</w:t>
      </w:r>
      <w:r w:rsidRPr="005629B6">
        <w:rPr>
          <w:rFonts w:ascii="Arial CYR" w:hAnsi="Arial CYR" w:cs="Arial CYR"/>
          <w:sz w:val="14"/>
        </w:rPr>
        <w:tab/>
      </w:r>
      <w:r w:rsidRPr="005629B6">
        <w:rPr>
          <w:rFonts w:ascii="Arial" w:hAnsi="Arial" w:cs="Arial"/>
          <w:sz w:val="14"/>
        </w:rPr>
        <w:t>240</w:t>
      </w:r>
      <w:r w:rsidRPr="005629B6">
        <w:rPr>
          <w:rFonts w:ascii="Arial" w:hAnsi="Arial" w:cs="Arial"/>
          <w:sz w:val="14"/>
        </w:rPr>
        <w:tab/>
        <w:t>145</w:t>
      </w:r>
      <w:r w:rsidRPr="005629B6">
        <w:rPr>
          <w:rFonts w:ascii="Arial" w:hAnsi="Arial" w:cs="Arial"/>
          <w:sz w:val="14"/>
        </w:rPr>
        <w:tab/>
        <w:t>3</w:t>
      </w:r>
      <w:r w:rsidRPr="005629B6">
        <w:rPr>
          <w:rFonts w:ascii="Arial" w:hAnsi="Arial" w:cs="Arial"/>
          <w:sz w:val="14"/>
        </w:rPr>
        <w:tab/>
        <w:t>650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МЛ10Т6</w:t>
      </w:r>
      <w:r w:rsidRPr="005629B6">
        <w:rPr>
          <w:rFonts w:ascii="Arial CYR" w:hAnsi="Arial CYR" w:cs="Arial CYR"/>
          <w:sz w:val="14"/>
        </w:rPr>
        <w:tab/>
      </w:r>
      <w:r w:rsidRPr="005629B6">
        <w:rPr>
          <w:rFonts w:ascii="Arial" w:hAnsi="Arial" w:cs="Arial"/>
          <w:sz w:val="14"/>
        </w:rPr>
        <w:t>240</w:t>
      </w:r>
      <w:r w:rsidRPr="005629B6">
        <w:rPr>
          <w:rFonts w:ascii="Arial" w:hAnsi="Arial" w:cs="Arial"/>
          <w:sz w:val="14"/>
        </w:rPr>
        <w:tab/>
        <w:t>120</w:t>
      </w:r>
      <w:r w:rsidRPr="005629B6">
        <w:rPr>
          <w:rFonts w:ascii="Arial" w:hAnsi="Arial" w:cs="Arial"/>
          <w:sz w:val="14"/>
        </w:rPr>
        <w:tab/>
        <w:t>5</w:t>
      </w:r>
      <w:r w:rsidRPr="005629B6">
        <w:rPr>
          <w:rFonts w:ascii="Arial" w:hAnsi="Arial" w:cs="Arial"/>
          <w:sz w:val="14"/>
        </w:rPr>
        <w:tab/>
        <w:t>650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ВМЛ1Т6</w:t>
      </w:r>
      <w:r w:rsidRPr="005629B6">
        <w:rPr>
          <w:rFonts w:ascii="Arial CYR" w:hAnsi="Arial CYR" w:cs="Arial CYR"/>
          <w:sz w:val="14"/>
        </w:rPr>
        <w:tab/>
      </w:r>
      <w:r w:rsidRPr="005629B6">
        <w:rPr>
          <w:rFonts w:ascii="Arial" w:hAnsi="Arial" w:cs="Arial"/>
          <w:sz w:val="14"/>
        </w:rPr>
        <w:t>240</w:t>
      </w:r>
      <w:r w:rsidRPr="005629B6">
        <w:rPr>
          <w:rFonts w:ascii="Arial" w:hAnsi="Arial" w:cs="Arial"/>
          <w:sz w:val="14"/>
        </w:rPr>
        <w:tab/>
        <w:t>95</w:t>
      </w:r>
      <w:r w:rsidRPr="005629B6">
        <w:rPr>
          <w:rFonts w:ascii="Arial" w:hAnsi="Arial" w:cs="Arial"/>
          <w:sz w:val="14"/>
        </w:rPr>
        <w:tab/>
        <w:t>6</w:t>
      </w:r>
      <w:r w:rsidRPr="005629B6">
        <w:rPr>
          <w:rFonts w:ascii="Arial" w:hAnsi="Arial" w:cs="Arial"/>
          <w:sz w:val="14"/>
        </w:rPr>
        <w:tab/>
        <w:t>650</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Латуни</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ЛА67-2,5</w:t>
      </w:r>
      <w:r w:rsidRPr="005629B6">
        <w:rPr>
          <w:rFonts w:ascii="Arial CYR" w:hAnsi="Arial CYR" w:cs="Arial CYR"/>
          <w:sz w:val="14"/>
        </w:rPr>
        <w:tab/>
      </w:r>
      <w:r w:rsidRPr="005629B6">
        <w:rPr>
          <w:rFonts w:ascii="Arial" w:hAnsi="Arial" w:cs="Arial"/>
          <w:sz w:val="14"/>
        </w:rPr>
        <w:t>380</w:t>
      </w:r>
      <w:r w:rsidRPr="005629B6">
        <w:rPr>
          <w:rFonts w:ascii="Arial" w:hAnsi="Arial" w:cs="Arial"/>
          <w:sz w:val="14"/>
        </w:rPr>
        <w:tab/>
        <w:t>150</w:t>
      </w:r>
      <w:r w:rsidRPr="005629B6">
        <w:rPr>
          <w:rFonts w:ascii="Arial" w:hAnsi="Arial" w:cs="Arial"/>
          <w:sz w:val="14"/>
        </w:rPr>
        <w:tab/>
        <w:t>15</w:t>
      </w:r>
      <w:r w:rsidRPr="005629B6">
        <w:rPr>
          <w:rFonts w:ascii="Arial" w:hAnsi="Arial" w:cs="Arial"/>
          <w:sz w:val="14"/>
        </w:rPr>
        <w:tab/>
        <w:t>900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ЛК80-3Л</w:t>
      </w:r>
      <w:r w:rsidRPr="005629B6">
        <w:rPr>
          <w:rFonts w:ascii="Arial CYR" w:hAnsi="Arial CYR" w:cs="Arial CYR"/>
          <w:sz w:val="14"/>
        </w:rPr>
        <w:tab/>
      </w:r>
      <w:r w:rsidRPr="005629B6">
        <w:rPr>
          <w:rFonts w:ascii="Arial" w:hAnsi="Arial" w:cs="Arial"/>
          <w:sz w:val="14"/>
        </w:rPr>
        <w:t>400</w:t>
      </w:r>
      <w:r w:rsidRPr="005629B6">
        <w:rPr>
          <w:rFonts w:ascii="Arial" w:hAnsi="Arial" w:cs="Arial"/>
          <w:sz w:val="14"/>
        </w:rPr>
        <w:tab/>
        <w:t>160</w:t>
      </w:r>
      <w:r w:rsidRPr="005629B6">
        <w:rPr>
          <w:rFonts w:ascii="Arial" w:hAnsi="Arial" w:cs="Arial"/>
          <w:sz w:val="14"/>
        </w:rPr>
        <w:tab/>
        <w:t>20</w:t>
      </w:r>
      <w:r w:rsidRPr="005629B6">
        <w:rPr>
          <w:rFonts w:ascii="Arial" w:hAnsi="Arial" w:cs="Arial"/>
          <w:sz w:val="14"/>
        </w:rPr>
        <w:tab/>
        <w:t>1050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ЛКС80-3-3</w:t>
      </w:r>
      <w:r w:rsidRPr="005629B6">
        <w:rPr>
          <w:rFonts w:ascii="Arial CYR" w:hAnsi="Arial CYR" w:cs="Arial CYR"/>
          <w:sz w:val="14"/>
        </w:rPr>
        <w:tab/>
      </w:r>
      <w:r w:rsidRPr="005629B6">
        <w:rPr>
          <w:rFonts w:ascii="Arial" w:hAnsi="Arial" w:cs="Arial"/>
          <w:sz w:val="14"/>
        </w:rPr>
        <w:t>340</w:t>
      </w:r>
      <w:r w:rsidRPr="005629B6">
        <w:rPr>
          <w:rFonts w:ascii="Arial" w:hAnsi="Arial" w:cs="Arial"/>
          <w:sz w:val="14"/>
        </w:rPr>
        <w:tab/>
        <w:t>140</w:t>
      </w:r>
      <w:r w:rsidRPr="005629B6">
        <w:rPr>
          <w:rFonts w:ascii="Arial" w:hAnsi="Arial" w:cs="Arial"/>
          <w:sz w:val="14"/>
        </w:rPr>
        <w:tab/>
        <w:t>20</w:t>
      </w:r>
      <w:r w:rsidRPr="005629B6">
        <w:rPr>
          <w:rFonts w:ascii="Arial" w:hAnsi="Arial" w:cs="Arial"/>
          <w:sz w:val="14"/>
        </w:rPr>
        <w:tab/>
        <w:t>950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ЛС59-1Л</w:t>
      </w:r>
      <w:r w:rsidRPr="005629B6">
        <w:rPr>
          <w:rFonts w:ascii="Arial CYR" w:hAnsi="Arial CYR" w:cs="Arial CYR"/>
          <w:sz w:val="14"/>
        </w:rPr>
        <w:tab/>
      </w:r>
      <w:r w:rsidRPr="005629B6">
        <w:rPr>
          <w:rFonts w:ascii="Arial" w:hAnsi="Arial" w:cs="Arial"/>
          <w:sz w:val="14"/>
        </w:rPr>
        <w:t>340</w:t>
      </w:r>
      <w:r w:rsidRPr="005629B6">
        <w:rPr>
          <w:rFonts w:ascii="Arial" w:hAnsi="Arial" w:cs="Arial"/>
          <w:sz w:val="14"/>
        </w:rPr>
        <w:tab/>
        <w:t>150</w:t>
      </w:r>
      <w:r w:rsidRPr="005629B6">
        <w:rPr>
          <w:rFonts w:ascii="Arial" w:hAnsi="Arial" w:cs="Arial"/>
          <w:sz w:val="14"/>
        </w:rPr>
        <w:tab/>
        <w:t>40</w:t>
      </w:r>
      <w:r w:rsidRPr="005629B6">
        <w:rPr>
          <w:rFonts w:ascii="Arial" w:hAnsi="Arial" w:cs="Arial"/>
          <w:sz w:val="14"/>
        </w:rPr>
        <w:tab/>
        <w:t>800</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lastRenderedPageBreak/>
        <w:t>Бронзы</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БрОЦСН3-7-5-1(К)</w:t>
      </w:r>
      <w:r w:rsidRPr="005629B6">
        <w:rPr>
          <w:rFonts w:ascii="Arial CYR" w:hAnsi="Arial CYR" w:cs="Arial CYR"/>
          <w:sz w:val="14"/>
        </w:rPr>
        <w:tab/>
      </w:r>
      <w:r w:rsidRPr="005629B6">
        <w:rPr>
          <w:rFonts w:ascii="Arial" w:hAnsi="Arial" w:cs="Arial"/>
          <w:sz w:val="14"/>
        </w:rPr>
        <w:t>210</w:t>
      </w:r>
      <w:r w:rsidRPr="005629B6">
        <w:rPr>
          <w:rFonts w:ascii="Arial" w:hAnsi="Arial" w:cs="Arial"/>
          <w:sz w:val="14"/>
        </w:rPr>
        <w:tab/>
        <w:t>-</w:t>
      </w:r>
      <w:r w:rsidRPr="005629B6">
        <w:rPr>
          <w:rFonts w:ascii="Arial" w:hAnsi="Arial" w:cs="Arial"/>
          <w:sz w:val="14"/>
        </w:rPr>
        <w:tab/>
        <w:t>5</w:t>
      </w:r>
      <w:r w:rsidRPr="005629B6">
        <w:rPr>
          <w:rFonts w:ascii="Arial" w:hAnsi="Arial" w:cs="Arial"/>
          <w:sz w:val="14"/>
        </w:rPr>
        <w:tab/>
        <w:t>600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БрОЦС5-5-5(ПФ)</w:t>
      </w:r>
      <w:r w:rsidRPr="005629B6">
        <w:rPr>
          <w:rFonts w:ascii="Arial CYR" w:hAnsi="Arial CYR" w:cs="Arial CYR"/>
          <w:sz w:val="14"/>
        </w:rPr>
        <w:tab/>
      </w:r>
      <w:r w:rsidRPr="005629B6">
        <w:rPr>
          <w:rFonts w:ascii="Arial" w:hAnsi="Arial" w:cs="Arial"/>
          <w:sz w:val="14"/>
        </w:rPr>
        <w:t>150</w:t>
      </w:r>
      <w:r w:rsidRPr="005629B6">
        <w:rPr>
          <w:rFonts w:ascii="Arial" w:hAnsi="Arial" w:cs="Arial"/>
          <w:sz w:val="14"/>
        </w:rPr>
        <w:tab/>
        <w:t>-</w:t>
      </w:r>
      <w:r w:rsidRPr="005629B6">
        <w:rPr>
          <w:rFonts w:ascii="Arial" w:hAnsi="Arial" w:cs="Arial"/>
          <w:sz w:val="14"/>
        </w:rPr>
        <w:tab/>
        <w:t>6</w:t>
      </w:r>
      <w:r w:rsidRPr="005629B6">
        <w:rPr>
          <w:rFonts w:ascii="Arial" w:hAnsi="Arial" w:cs="Arial"/>
          <w:sz w:val="14"/>
        </w:rPr>
        <w:tab/>
        <w:t>600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БрАЖН11-6-6(К)</w:t>
      </w:r>
      <w:r w:rsidRPr="005629B6">
        <w:rPr>
          <w:rFonts w:ascii="Arial CYR" w:hAnsi="Arial CYR" w:cs="Arial CYR"/>
          <w:sz w:val="14"/>
        </w:rPr>
        <w:tab/>
      </w:r>
      <w:r w:rsidRPr="005629B6">
        <w:rPr>
          <w:rFonts w:ascii="Arial" w:hAnsi="Arial" w:cs="Arial"/>
          <w:sz w:val="14"/>
        </w:rPr>
        <w:t>600</w:t>
      </w:r>
      <w:r w:rsidRPr="005629B6">
        <w:rPr>
          <w:rFonts w:ascii="Arial" w:hAnsi="Arial" w:cs="Arial"/>
          <w:sz w:val="14"/>
        </w:rPr>
        <w:tab/>
        <w:t>-</w:t>
      </w:r>
      <w:r w:rsidRPr="005629B6">
        <w:rPr>
          <w:rFonts w:ascii="Arial" w:hAnsi="Arial" w:cs="Arial"/>
          <w:sz w:val="14"/>
        </w:rPr>
        <w:tab/>
        <w:t>2</w:t>
      </w:r>
      <w:r w:rsidRPr="005629B6">
        <w:rPr>
          <w:rFonts w:ascii="Arial" w:hAnsi="Arial" w:cs="Arial"/>
          <w:sz w:val="14"/>
        </w:rPr>
        <w:tab/>
        <w:t>2500</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БрАЖ9-4Л(ПФ)</w:t>
      </w:r>
      <w:r w:rsidRPr="005629B6">
        <w:rPr>
          <w:rFonts w:ascii="Arial CYR" w:hAnsi="Arial CYR" w:cs="Arial CYR"/>
          <w:sz w:val="14"/>
        </w:rPr>
        <w:tab/>
      </w:r>
      <w:r w:rsidRPr="005629B6">
        <w:rPr>
          <w:rFonts w:ascii="Arial" w:hAnsi="Arial" w:cs="Arial"/>
          <w:sz w:val="14"/>
        </w:rPr>
        <w:t>500</w:t>
      </w:r>
      <w:r w:rsidRPr="005629B6">
        <w:rPr>
          <w:rFonts w:ascii="Arial" w:hAnsi="Arial" w:cs="Arial"/>
          <w:sz w:val="14"/>
        </w:rPr>
        <w:tab/>
        <w:t>-</w:t>
      </w:r>
      <w:r w:rsidRPr="005629B6">
        <w:rPr>
          <w:rFonts w:ascii="Arial" w:hAnsi="Arial" w:cs="Arial"/>
          <w:sz w:val="14"/>
        </w:rPr>
        <w:tab/>
        <w:t>12</w:t>
      </w:r>
      <w:r w:rsidRPr="005629B6">
        <w:rPr>
          <w:rFonts w:ascii="Arial" w:hAnsi="Arial" w:cs="Arial"/>
          <w:sz w:val="14"/>
        </w:rPr>
        <w:tab/>
        <w:t>1000</w:t>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Среднепрочные титановые сплавы (после отжига)</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ОТ4</w:t>
      </w:r>
      <w:r w:rsidRPr="005629B6">
        <w:rPr>
          <w:rFonts w:ascii="Arial CYR" w:hAnsi="Arial CYR" w:cs="Arial CYR"/>
          <w:sz w:val="14"/>
        </w:rPr>
        <w:tab/>
      </w:r>
      <w:r w:rsidRPr="005629B6">
        <w:rPr>
          <w:rFonts w:ascii="Arial" w:hAnsi="Arial" w:cs="Arial"/>
          <w:sz w:val="14"/>
        </w:rPr>
        <w:t>700-900</w:t>
      </w:r>
      <w:r w:rsidRPr="005629B6">
        <w:rPr>
          <w:rFonts w:ascii="Arial" w:hAnsi="Arial" w:cs="Arial"/>
          <w:sz w:val="14"/>
        </w:rPr>
        <w:tab/>
        <w:t>600</w:t>
      </w:r>
      <w:r w:rsidRPr="005629B6">
        <w:rPr>
          <w:rFonts w:ascii="Arial" w:hAnsi="Arial" w:cs="Arial"/>
          <w:sz w:val="14"/>
        </w:rPr>
        <w:tab/>
        <w:t>15</w:t>
      </w:r>
      <w:r w:rsidRPr="005629B6">
        <w:rPr>
          <w:rFonts w:ascii="Arial" w:hAnsi="Arial" w:cs="Arial"/>
          <w:sz w:val="14"/>
        </w:rPr>
        <w:tab/>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ВТЛ</w:t>
      </w:r>
      <w:r w:rsidRPr="005629B6">
        <w:rPr>
          <w:rFonts w:ascii="Arial CYR" w:hAnsi="Arial CYR" w:cs="Arial CYR"/>
          <w:sz w:val="14"/>
        </w:rPr>
        <w:tab/>
      </w:r>
      <w:r w:rsidRPr="005629B6">
        <w:rPr>
          <w:rFonts w:ascii="Arial" w:hAnsi="Arial" w:cs="Arial"/>
          <w:sz w:val="14"/>
        </w:rPr>
        <w:t>1000-1100</w:t>
      </w:r>
      <w:r w:rsidRPr="005629B6">
        <w:rPr>
          <w:rFonts w:ascii="Arial" w:hAnsi="Arial" w:cs="Arial"/>
          <w:sz w:val="14"/>
        </w:rPr>
        <w:tab/>
        <w:t>900-1000</w:t>
      </w:r>
      <w:r w:rsidRPr="005629B6">
        <w:rPr>
          <w:rFonts w:ascii="Arial" w:hAnsi="Arial" w:cs="Arial"/>
          <w:sz w:val="14"/>
        </w:rPr>
        <w:tab/>
        <w:t>5-10</w:t>
      </w:r>
      <w:r w:rsidRPr="005629B6">
        <w:rPr>
          <w:rFonts w:ascii="Arial" w:hAnsi="Arial" w:cs="Arial"/>
          <w:sz w:val="14"/>
        </w:rPr>
        <w:tab/>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Высокопрочные титановые сплавы (после закалки)</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ВТ6</w:t>
      </w:r>
      <w:r w:rsidRPr="005629B6">
        <w:rPr>
          <w:rFonts w:ascii="Arial CYR" w:hAnsi="Arial CYR" w:cs="Arial CYR"/>
          <w:sz w:val="14"/>
        </w:rPr>
        <w:tab/>
      </w:r>
      <w:r w:rsidRPr="005629B6">
        <w:rPr>
          <w:rFonts w:ascii="Arial" w:hAnsi="Arial" w:cs="Arial"/>
          <w:sz w:val="14"/>
        </w:rPr>
        <w:t>1150</w:t>
      </w:r>
      <w:r w:rsidRPr="005629B6">
        <w:rPr>
          <w:rFonts w:ascii="Arial" w:hAnsi="Arial" w:cs="Arial"/>
          <w:sz w:val="14"/>
        </w:rPr>
        <w:tab/>
        <w:t>1050</w:t>
      </w:r>
      <w:r w:rsidRPr="005629B6">
        <w:rPr>
          <w:rFonts w:ascii="Arial" w:hAnsi="Arial" w:cs="Arial"/>
          <w:sz w:val="14"/>
        </w:rPr>
        <w:tab/>
      </w:r>
      <w:r w:rsidRPr="005629B6">
        <w:rPr>
          <w:rFonts w:ascii="Arial" w:hAnsi="Arial" w:cs="Arial"/>
          <w:sz w:val="14"/>
        </w:rPr>
        <w:tab/>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ВТ14</w:t>
      </w:r>
      <w:r w:rsidRPr="005629B6">
        <w:rPr>
          <w:rFonts w:ascii="Arial CYR" w:hAnsi="Arial CYR" w:cs="Arial CYR"/>
          <w:sz w:val="14"/>
        </w:rPr>
        <w:tab/>
      </w:r>
      <w:r w:rsidRPr="005629B6">
        <w:rPr>
          <w:rFonts w:ascii="Arial" w:hAnsi="Arial" w:cs="Arial"/>
          <w:sz w:val="14"/>
        </w:rPr>
        <w:t>1150-1400</w:t>
      </w:r>
      <w:r w:rsidRPr="005629B6">
        <w:rPr>
          <w:rFonts w:ascii="Arial" w:hAnsi="Arial" w:cs="Arial"/>
          <w:sz w:val="14"/>
        </w:rPr>
        <w:tab/>
        <w:t>1050-1300</w:t>
      </w:r>
      <w:r w:rsidRPr="005629B6">
        <w:rPr>
          <w:rFonts w:ascii="Arial" w:hAnsi="Arial" w:cs="Arial"/>
          <w:sz w:val="14"/>
        </w:rPr>
        <w:tab/>
        <w:t>7</w:t>
      </w:r>
      <w:r w:rsidRPr="005629B6">
        <w:rPr>
          <w:rFonts w:ascii="Arial" w:hAnsi="Arial" w:cs="Arial"/>
          <w:sz w:val="14"/>
        </w:rPr>
        <w:tab/>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ТС6</w:t>
      </w:r>
      <w:r w:rsidRPr="005629B6">
        <w:rPr>
          <w:rFonts w:ascii="Arial CYR" w:hAnsi="Arial CYR" w:cs="Arial CYR"/>
          <w:sz w:val="14"/>
        </w:rPr>
        <w:tab/>
      </w:r>
      <w:r w:rsidRPr="005629B6">
        <w:rPr>
          <w:rFonts w:ascii="Arial" w:hAnsi="Arial" w:cs="Arial"/>
          <w:sz w:val="14"/>
        </w:rPr>
        <w:t>1300-1500</w:t>
      </w:r>
      <w:r w:rsidRPr="005629B6">
        <w:rPr>
          <w:rFonts w:ascii="Arial" w:hAnsi="Arial" w:cs="Arial"/>
          <w:sz w:val="14"/>
        </w:rPr>
        <w:tab/>
        <w:t>1150-1400</w:t>
      </w:r>
      <w:r w:rsidRPr="005629B6">
        <w:rPr>
          <w:rFonts w:ascii="Arial" w:hAnsi="Arial" w:cs="Arial"/>
          <w:sz w:val="14"/>
        </w:rPr>
        <w:tab/>
        <w:t>3</w:t>
      </w:r>
      <w:r w:rsidRPr="005629B6">
        <w:rPr>
          <w:rFonts w:ascii="Arial" w:hAnsi="Arial" w:cs="Arial"/>
          <w:sz w:val="14"/>
        </w:rPr>
        <w:tab/>
      </w:r>
    </w:p>
    <w:p w:rsidR="005629B6" w:rsidRPr="005629B6" w:rsidRDefault="005629B6" w:rsidP="005629B6">
      <w:pPr>
        <w:tabs>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2"/>
          <w:szCs w:val="20"/>
        </w:rPr>
        <w:t>Жаропрочные титановые сплавы (после отжига)</w:t>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ВТ8</w:t>
      </w:r>
      <w:r w:rsidRPr="005629B6">
        <w:rPr>
          <w:rFonts w:ascii="Arial CYR" w:hAnsi="Arial CYR" w:cs="Arial CYR"/>
          <w:sz w:val="14"/>
        </w:rPr>
        <w:tab/>
      </w:r>
      <w:r w:rsidRPr="005629B6">
        <w:rPr>
          <w:rFonts w:ascii="Arial" w:hAnsi="Arial" w:cs="Arial"/>
          <w:sz w:val="14"/>
        </w:rPr>
        <w:t>1050</w:t>
      </w:r>
      <w:r w:rsidRPr="005629B6">
        <w:rPr>
          <w:rFonts w:ascii="Arial" w:hAnsi="Arial" w:cs="Arial"/>
          <w:sz w:val="14"/>
        </w:rPr>
        <w:tab/>
        <w:t>900</w:t>
      </w:r>
      <w:r w:rsidRPr="005629B6">
        <w:rPr>
          <w:rFonts w:ascii="Arial" w:hAnsi="Arial" w:cs="Arial"/>
          <w:sz w:val="14"/>
        </w:rPr>
        <w:tab/>
        <w:t>10</w:t>
      </w:r>
      <w:r w:rsidRPr="005629B6">
        <w:rPr>
          <w:rFonts w:ascii="Arial" w:hAnsi="Arial" w:cs="Arial"/>
          <w:sz w:val="14"/>
        </w:rPr>
        <w:tab/>
      </w:r>
    </w:p>
    <w:p w:rsidR="005629B6" w:rsidRPr="005629B6" w:rsidRDefault="005629B6" w:rsidP="005629B6">
      <w:pPr>
        <w:tabs>
          <w:tab w:val="left" w:pos="3510"/>
          <w:tab w:val="left" w:pos="5069"/>
          <w:tab w:val="left" w:pos="6654"/>
          <w:tab w:val="left" w:pos="7921"/>
          <w:tab w:val="left" w:pos="9322"/>
        </w:tabs>
        <w:autoSpaceDE w:val="0"/>
        <w:autoSpaceDN w:val="0"/>
        <w:adjustRightInd w:val="0"/>
        <w:spacing w:after="0" w:line="240" w:lineRule="auto"/>
        <w:rPr>
          <w:rFonts w:ascii="Arial" w:hAnsi="Arial" w:cs="Arial"/>
          <w:sz w:val="14"/>
        </w:rPr>
      </w:pPr>
      <w:r w:rsidRPr="005629B6">
        <w:rPr>
          <w:rFonts w:ascii="Arial CYR" w:hAnsi="Arial CYR" w:cs="Arial CYR"/>
          <w:sz w:val="14"/>
        </w:rPr>
        <w:t>ВТ3-1</w:t>
      </w:r>
      <w:r w:rsidRPr="005629B6">
        <w:rPr>
          <w:rFonts w:ascii="Arial CYR" w:hAnsi="Arial CYR" w:cs="Arial CYR"/>
          <w:sz w:val="14"/>
        </w:rPr>
        <w:tab/>
      </w:r>
      <w:r w:rsidRPr="005629B6">
        <w:rPr>
          <w:rFonts w:ascii="Arial" w:hAnsi="Arial" w:cs="Arial"/>
          <w:sz w:val="14"/>
        </w:rPr>
        <w:t>1000</w:t>
      </w:r>
      <w:r w:rsidRPr="005629B6">
        <w:rPr>
          <w:rFonts w:ascii="Arial" w:hAnsi="Arial" w:cs="Arial"/>
          <w:sz w:val="14"/>
        </w:rPr>
        <w:tab/>
        <w:t>950</w:t>
      </w:r>
      <w:r w:rsidRPr="005629B6">
        <w:rPr>
          <w:rFonts w:ascii="Arial" w:hAnsi="Arial" w:cs="Arial"/>
          <w:sz w:val="14"/>
        </w:rPr>
        <w:tab/>
        <w:t>12</w:t>
      </w:r>
      <w:r w:rsidRPr="005629B6">
        <w:rPr>
          <w:rFonts w:ascii="Arial" w:hAnsi="Arial" w:cs="Arial"/>
          <w:sz w:val="14"/>
        </w:rPr>
        <w:tab/>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Из медных сплавов для литья применяют в основном латуни и бронзы, которые из-за их высокой стоимости используют вместо сталей в тех случаях, когда требуется низкий коэффициент трения при работе в коррозионных средах.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Титановые сплавы обладают небольшой плотностью (4,5 т/м</w:t>
      </w:r>
      <w:r w:rsidRPr="005629B6">
        <w:rPr>
          <w:rFonts w:ascii="Arial" w:hAnsi="Arial" w:cs="Arial"/>
          <w:sz w:val="12"/>
          <w:szCs w:val="20"/>
          <w:vertAlign w:val="superscript"/>
        </w:rPr>
        <w:t>3</w:t>
      </w:r>
      <w:r w:rsidRPr="005629B6">
        <w:rPr>
          <w:rFonts w:ascii="Arial CYR" w:hAnsi="Arial CYR" w:cs="Arial CYR"/>
          <w:sz w:val="12"/>
          <w:szCs w:val="20"/>
        </w:rPr>
        <w:t xml:space="preserve">) при высоких показателях прочности, коррозионной стойкости и жаропрочности, но дорогие.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proofErr w:type="spellStart"/>
      <w:r w:rsidRPr="005629B6">
        <w:rPr>
          <w:rFonts w:ascii="Arial CYR" w:hAnsi="Arial CYR" w:cs="Arial CYR"/>
          <w:sz w:val="12"/>
          <w:szCs w:val="20"/>
        </w:rPr>
        <w:t>Беррилиевые</w:t>
      </w:r>
      <w:proofErr w:type="spellEnd"/>
      <w:r w:rsidRPr="005629B6">
        <w:rPr>
          <w:rFonts w:ascii="Arial CYR" w:hAnsi="Arial CYR" w:cs="Arial CYR"/>
          <w:sz w:val="12"/>
          <w:szCs w:val="20"/>
        </w:rPr>
        <w:t xml:space="preserve"> сплавы стойки к рентгеновскому излучению, однако токсичны и довольно дороги, поэтому их используют главным образом для литья отдельных узлов рентгеновских трубок и установок. </w:t>
      </w:r>
    </w:p>
    <w:p w:rsidR="005629B6" w:rsidRPr="005629B6" w:rsidRDefault="005629B6" w:rsidP="005629B6">
      <w:pPr>
        <w:autoSpaceDE w:val="0"/>
        <w:autoSpaceDN w:val="0"/>
        <w:adjustRightInd w:val="0"/>
        <w:spacing w:after="0" w:line="360" w:lineRule="auto"/>
        <w:ind w:firstLine="284"/>
        <w:jc w:val="both"/>
        <w:rPr>
          <w:rFonts w:ascii="Times New Roman" w:hAnsi="Times New Roman" w:cs="Times New Roman"/>
          <w:sz w:val="12"/>
          <w:szCs w:val="20"/>
        </w:rPr>
      </w:pPr>
      <w:r w:rsidRPr="005629B6">
        <w:rPr>
          <w:rFonts w:ascii="Arial CYR" w:hAnsi="Arial CYR" w:cs="Arial CYR"/>
          <w:sz w:val="16"/>
          <w:szCs w:val="24"/>
          <w:u w:val="single"/>
        </w:rPr>
        <w:t>Выбор положения отливки в форме</w:t>
      </w:r>
      <w:r w:rsidRPr="005629B6">
        <w:rPr>
          <w:rFonts w:ascii="Arial CYR" w:hAnsi="Arial CYR" w:cs="Arial CYR"/>
          <w:sz w:val="16"/>
          <w:szCs w:val="24"/>
        </w:rPr>
        <w:t xml:space="preserve"> относительно плоскости разъема формы должен обеспечить выполнение следующих условий:</w:t>
      </w:r>
      <w:r w:rsidRPr="005629B6">
        <w:rPr>
          <w:rFonts w:ascii="Times New Roman" w:hAnsi="Times New Roman" w:cs="Times New Roman"/>
          <w:sz w:val="12"/>
          <w:szCs w:val="20"/>
        </w:rPr>
        <w:t xml:space="preserve"> </w:t>
      </w:r>
      <w:bookmarkStart w:id="0" w:name="_GoBack"/>
      <w:bookmarkEnd w:id="0"/>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 удаление ее из формы без разрушения;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 расположение ответственных или обрабатываемых далее поверхностей снизу или сбоку для получения плотной структуры материала;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 расположение ее в одной </w:t>
      </w:r>
      <w:proofErr w:type="spellStart"/>
      <w:r w:rsidRPr="005629B6">
        <w:rPr>
          <w:rFonts w:ascii="Arial CYR" w:hAnsi="Arial CYR" w:cs="Arial CYR"/>
          <w:sz w:val="16"/>
          <w:szCs w:val="24"/>
        </w:rPr>
        <w:t>полуформе</w:t>
      </w:r>
      <w:proofErr w:type="spellEnd"/>
      <w:r w:rsidRPr="005629B6">
        <w:rPr>
          <w:rFonts w:ascii="Arial CYR" w:hAnsi="Arial CYR" w:cs="Arial CYR"/>
          <w:sz w:val="16"/>
          <w:szCs w:val="24"/>
        </w:rPr>
        <w:t xml:space="preserve"> для достижения наивысшей точности данным методом литья (см. табл.1.2). </w:t>
      </w:r>
    </w:p>
    <w:p w:rsidR="005629B6" w:rsidRPr="005629B6" w:rsidRDefault="005629B6" w:rsidP="005629B6">
      <w:pPr>
        <w:keepNext/>
        <w:autoSpaceDE w:val="0"/>
        <w:autoSpaceDN w:val="0"/>
        <w:adjustRightInd w:val="0"/>
        <w:spacing w:after="0" w:line="360" w:lineRule="auto"/>
        <w:ind w:left="57" w:right="-284"/>
        <w:jc w:val="both"/>
        <w:rPr>
          <w:rFonts w:ascii="Arial CYR" w:hAnsi="Arial CYR" w:cs="Arial CYR"/>
          <w:sz w:val="12"/>
          <w:szCs w:val="20"/>
        </w:rPr>
      </w:pPr>
      <w:r w:rsidRPr="005629B6">
        <w:rPr>
          <w:rFonts w:ascii="Arial CYR" w:hAnsi="Arial CYR" w:cs="Arial CYR"/>
          <w:sz w:val="12"/>
          <w:szCs w:val="20"/>
        </w:rPr>
        <w:t xml:space="preserve">Таблица 1.2. Точность и качество поверхности отливки при разных методах литья [2] </w:t>
      </w:r>
    </w:p>
    <w:p w:rsidR="005629B6" w:rsidRPr="005629B6" w:rsidRDefault="005629B6" w:rsidP="005629B6">
      <w:pPr>
        <w:tabs>
          <w:tab w:val="left" w:pos="1384"/>
          <w:tab w:val="left" w:pos="5750"/>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Метод</w:t>
      </w:r>
      <w:r w:rsidRPr="005629B6">
        <w:rPr>
          <w:rFonts w:ascii="Arial CYR" w:hAnsi="Arial CYR" w:cs="Arial CYR"/>
          <w:sz w:val="16"/>
          <w:szCs w:val="24"/>
        </w:rPr>
        <w:tab/>
      </w:r>
      <w:r w:rsidRPr="005629B6">
        <w:rPr>
          <w:rFonts w:ascii="Arial CYR" w:hAnsi="Arial CYR" w:cs="Arial CYR"/>
          <w:sz w:val="12"/>
          <w:szCs w:val="20"/>
        </w:rPr>
        <w:t>Квалитеты по СТ СЭВ 145-75</w:t>
      </w:r>
      <w:r w:rsidRPr="005629B6">
        <w:rPr>
          <w:rFonts w:ascii="Arial CYR" w:hAnsi="Arial CYR" w:cs="Arial CYR"/>
          <w:sz w:val="12"/>
          <w:szCs w:val="20"/>
        </w:rPr>
        <w:tab/>
      </w:r>
      <w:r w:rsidRPr="005629B6">
        <w:rPr>
          <w:rFonts w:ascii="Arial CYR" w:hAnsi="Arial CYR" w:cs="Arial CYR"/>
          <w:sz w:val="16"/>
          <w:szCs w:val="24"/>
        </w:rPr>
        <w:t xml:space="preserve">Параметр </w:t>
      </w:r>
      <w:proofErr w:type="spellStart"/>
      <w:r w:rsidRPr="005629B6">
        <w:rPr>
          <w:rFonts w:ascii="Arial CYR" w:hAnsi="Arial CYR" w:cs="Arial CYR"/>
          <w:sz w:val="16"/>
          <w:szCs w:val="24"/>
        </w:rPr>
        <w:t>R</w:t>
      </w:r>
      <w:r w:rsidRPr="005629B6">
        <w:rPr>
          <w:rFonts w:ascii="Arial" w:hAnsi="Arial" w:cs="Arial"/>
          <w:sz w:val="16"/>
          <w:szCs w:val="24"/>
          <w:vertAlign w:val="subscript"/>
        </w:rPr>
        <w:t>z</w:t>
      </w:r>
      <w:proofErr w:type="spellEnd"/>
      <w:r w:rsidRPr="005629B6">
        <w:rPr>
          <w:rFonts w:ascii="Arial" w:hAnsi="Arial" w:cs="Arial"/>
          <w:sz w:val="16"/>
          <w:szCs w:val="24"/>
          <w:vertAlign w:val="subscript"/>
        </w:rPr>
        <w:t xml:space="preserve"> </w:t>
      </w:r>
      <w:r w:rsidRPr="005629B6">
        <w:rPr>
          <w:rFonts w:ascii="Arial CYR" w:hAnsi="Arial CYR" w:cs="Arial CYR"/>
          <w:sz w:val="16"/>
          <w:szCs w:val="24"/>
        </w:rPr>
        <w:t>шероховатости, мкм</w:t>
      </w:r>
      <w:r w:rsidRPr="005629B6">
        <w:rPr>
          <w:rFonts w:ascii="Arial CYR" w:hAnsi="Arial CYR" w:cs="Arial CYR"/>
          <w:sz w:val="16"/>
          <w:szCs w:val="24"/>
        </w:rPr>
        <w:tab/>
      </w:r>
    </w:p>
    <w:p w:rsidR="005629B6" w:rsidRPr="005629B6" w:rsidRDefault="005629B6" w:rsidP="005629B6">
      <w:pPr>
        <w:tabs>
          <w:tab w:val="left" w:pos="1384"/>
          <w:tab w:val="left" w:pos="1894"/>
          <w:tab w:val="left" w:pos="2404"/>
          <w:tab w:val="left" w:pos="2914"/>
          <w:tab w:val="left" w:pos="3708"/>
          <w:tab w:val="left" w:pos="4218"/>
          <w:tab w:val="left" w:pos="4728"/>
          <w:tab w:val="left" w:pos="5238"/>
          <w:tab w:val="left" w:pos="5750"/>
          <w:tab w:val="left" w:pos="7735"/>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литья</w:t>
      </w:r>
      <w:r w:rsidRPr="005629B6">
        <w:rPr>
          <w:rFonts w:ascii="Arial CYR" w:hAnsi="Arial CYR" w:cs="Arial CYR"/>
          <w:sz w:val="16"/>
          <w:szCs w:val="24"/>
        </w:rPr>
        <w:tab/>
      </w:r>
      <w:r w:rsidRPr="005629B6">
        <w:rPr>
          <w:rFonts w:ascii="Arial" w:hAnsi="Arial" w:cs="Arial"/>
          <w:sz w:val="16"/>
          <w:szCs w:val="24"/>
        </w:rPr>
        <w:t>9</w:t>
      </w:r>
      <w:r w:rsidRPr="005629B6">
        <w:rPr>
          <w:rFonts w:ascii="Arial" w:hAnsi="Arial" w:cs="Arial"/>
          <w:sz w:val="16"/>
          <w:szCs w:val="24"/>
        </w:rPr>
        <w:tab/>
        <w:t>10</w:t>
      </w:r>
      <w:r w:rsidRPr="005629B6">
        <w:rPr>
          <w:rFonts w:ascii="Arial" w:hAnsi="Arial" w:cs="Arial"/>
          <w:sz w:val="16"/>
          <w:szCs w:val="24"/>
        </w:rPr>
        <w:tab/>
        <w:t>11</w:t>
      </w:r>
      <w:r w:rsidRPr="005629B6">
        <w:rPr>
          <w:rFonts w:ascii="Arial" w:hAnsi="Arial" w:cs="Arial"/>
          <w:sz w:val="16"/>
          <w:szCs w:val="24"/>
        </w:rPr>
        <w:tab/>
        <w:t>12-13</w:t>
      </w:r>
      <w:r w:rsidRPr="005629B6">
        <w:rPr>
          <w:rFonts w:ascii="Arial" w:hAnsi="Arial" w:cs="Arial"/>
          <w:sz w:val="16"/>
          <w:szCs w:val="24"/>
        </w:rPr>
        <w:tab/>
        <w:t>14</w:t>
      </w:r>
      <w:r w:rsidRPr="005629B6">
        <w:rPr>
          <w:rFonts w:ascii="Arial" w:hAnsi="Arial" w:cs="Arial"/>
          <w:sz w:val="16"/>
          <w:szCs w:val="24"/>
        </w:rPr>
        <w:tab/>
        <w:t>15</w:t>
      </w:r>
      <w:r w:rsidRPr="005629B6">
        <w:rPr>
          <w:rFonts w:ascii="Arial" w:hAnsi="Arial" w:cs="Arial"/>
          <w:sz w:val="16"/>
          <w:szCs w:val="24"/>
        </w:rPr>
        <w:tab/>
        <w:t>16</w:t>
      </w:r>
      <w:r w:rsidRPr="005629B6">
        <w:rPr>
          <w:rFonts w:ascii="Arial" w:hAnsi="Arial" w:cs="Arial"/>
          <w:sz w:val="16"/>
          <w:szCs w:val="24"/>
        </w:rPr>
        <w:tab/>
        <w:t>17</w:t>
      </w:r>
      <w:r w:rsidRPr="005629B6">
        <w:rPr>
          <w:rFonts w:ascii="Arial" w:hAnsi="Arial" w:cs="Arial"/>
          <w:sz w:val="16"/>
          <w:szCs w:val="24"/>
        </w:rPr>
        <w:tab/>
      </w:r>
      <w:r w:rsidRPr="005629B6">
        <w:rPr>
          <w:rFonts w:ascii="Arial CYR" w:hAnsi="Arial CYR" w:cs="Arial CYR"/>
          <w:sz w:val="12"/>
          <w:szCs w:val="20"/>
        </w:rPr>
        <w:t>Цветные сплавы</w:t>
      </w:r>
      <w:r w:rsidRPr="005629B6">
        <w:rPr>
          <w:rFonts w:ascii="Arial CYR" w:hAnsi="Arial CYR" w:cs="Arial CYR"/>
          <w:sz w:val="12"/>
          <w:szCs w:val="20"/>
        </w:rPr>
        <w:tab/>
      </w:r>
      <w:r w:rsidRPr="005629B6">
        <w:rPr>
          <w:rFonts w:ascii="Arial CYR" w:hAnsi="Arial CYR" w:cs="Arial CYR"/>
          <w:sz w:val="16"/>
          <w:szCs w:val="24"/>
        </w:rPr>
        <w:t>Чугун, сталь</w:t>
      </w:r>
      <w:r w:rsidRPr="005629B6">
        <w:rPr>
          <w:rFonts w:ascii="Arial CYR" w:hAnsi="Arial CYR" w:cs="Arial CYR"/>
          <w:sz w:val="16"/>
          <w:szCs w:val="24"/>
        </w:rPr>
        <w:tab/>
      </w:r>
    </w:p>
    <w:p w:rsidR="005629B6" w:rsidRPr="005629B6" w:rsidRDefault="005629B6" w:rsidP="005629B6">
      <w:pPr>
        <w:tabs>
          <w:tab w:val="left" w:pos="1384"/>
          <w:tab w:val="left" w:pos="1894"/>
          <w:tab w:val="left" w:pos="2404"/>
          <w:tab w:val="left" w:pos="2914"/>
          <w:tab w:val="left" w:pos="3708"/>
          <w:tab w:val="left" w:pos="4218"/>
          <w:tab w:val="left" w:pos="4728"/>
          <w:tab w:val="left" w:pos="5238"/>
          <w:tab w:val="left" w:pos="5750"/>
          <w:tab w:val="left" w:pos="7735"/>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ПФ</w:t>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CYR" w:hAnsi="Arial CYR" w:cs="Arial CYR"/>
          <w:sz w:val="16"/>
          <w:szCs w:val="24"/>
        </w:rPr>
        <w:t>х</w:t>
      </w:r>
      <w:r w:rsidRPr="005629B6">
        <w:rPr>
          <w:rFonts w:ascii="Arial CYR" w:hAnsi="Arial CYR" w:cs="Arial CYR"/>
          <w:sz w:val="16"/>
          <w:szCs w:val="24"/>
        </w:rPr>
        <w:tab/>
      </w:r>
      <w:r w:rsidRPr="005629B6">
        <w:rPr>
          <w:rFonts w:ascii="Arial" w:hAnsi="Arial" w:cs="Arial"/>
          <w:sz w:val="16"/>
          <w:szCs w:val="24"/>
          <w:lang w:val="en-US"/>
        </w:rPr>
        <w:t>x</w:t>
      </w:r>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proofErr w:type="gramStart"/>
      <w:r w:rsidRPr="005629B6">
        <w:rPr>
          <w:rFonts w:ascii="Arial" w:hAnsi="Arial" w:cs="Arial"/>
          <w:sz w:val="16"/>
          <w:szCs w:val="24"/>
        </w:rPr>
        <w:t>400..</w:t>
      </w:r>
      <w:proofErr w:type="gramEnd"/>
      <w:r w:rsidRPr="005629B6">
        <w:rPr>
          <w:rFonts w:ascii="Arial" w:hAnsi="Arial" w:cs="Arial"/>
          <w:sz w:val="16"/>
          <w:szCs w:val="24"/>
        </w:rPr>
        <w:t>160</w:t>
      </w:r>
      <w:r w:rsidRPr="005629B6">
        <w:rPr>
          <w:rFonts w:ascii="Arial" w:hAnsi="Arial" w:cs="Arial"/>
          <w:sz w:val="16"/>
          <w:szCs w:val="24"/>
        </w:rPr>
        <w:tab/>
        <w:t>400..80</w:t>
      </w:r>
      <w:r w:rsidRPr="005629B6">
        <w:rPr>
          <w:rFonts w:ascii="Arial" w:hAnsi="Arial" w:cs="Arial"/>
          <w:sz w:val="16"/>
          <w:szCs w:val="24"/>
        </w:rPr>
        <w:tab/>
      </w:r>
    </w:p>
    <w:p w:rsidR="005629B6" w:rsidRPr="005629B6" w:rsidRDefault="005629B6" w:rsidP="005629B6">
      <w:pPr>
        <w:tabs>
          <w:tab w:val="left" w:pos="1384"/>
          <w:tab w:val="left" w:pos="1894"/>
          <w:tab w:val="left" w:pos="2404"/>
          <w:tab w:val="left" w:pos="2914"/>
          <w:tab w:val="left" w:pos="3708"/>
          <w:tab w:val="left" w:pos="4218"/>
          <w:tab w:val="left" w:pos="4728"/>
          <w:tab w:val="left" w:pos="5238"/>
          <w:tab w:val="left" w:pos="5750"/>
          <w:tab w:val="left" w:pos="7735"/>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ОФ</w:t>
      </w:r>
      <w:r w:rsidRPr="005629B6">
        <w:rPr>
          <w:rFonts w:ascii="Times New Roman" w:hAnsi="Times New Roman" w:cs="Times New Roman"/>
          <w:sz w:val="12"/>
          <w:szCs w:val="20"/>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lang w:val="en-US"/>
        </w:rPr>
        <w:t>x</w:t>
      </w:r>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r w:rsidRPr="005629B6">
        <w:rPr>
          <w:rFonts w:ascii="Arial CYR" w:hAnsi="Arial CYR" w:cs="Arial CYR"/>
          <w:sz w:val="16"/>
          <w:szCs w:val="24"/>
        </w:rPr>
        <w:t>х</w:t>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t>320...40</w:t>
      </w:r>
      <w:r w:rsidRPr="005629B6">
        <w:rPr>
          <w:rFonts w:ascii="Arial" w:hAnsi="Arial" w:cs="Arial"/>
          <w:sz w:val="16"/>
          <w:szCs w:val="24"/>
        </w:rPr>
        <w:tab/>
      </w:r>
      <w:proofErr w:type="gramStart"/>
      <w:r w:rsidRPr="005629B6">
        <w:rPr>
          <w:rFonts w:ascii="Arial" w:hAnsi="Arial" w:cs="Arial"/>
          <w:sz w:val="16"/>
          <w:szCs w:val="24"/>
        </w:rPr>
        <w:t>320..</w:t>
      </w:r>
      <w:proofErr w:type="gramEnd"/>
      <w:r w:rsidRPr="005629B6">
        <w:rPr>
          <w:rFonts w:ascii="Arial" w:hAnsi="Arial" w:cs="Arial"/>
          <w:sz w:val="16"/>
          <w:szCs w:val="24"/>
        </w:rPr>
        <w:t>30</w:t>
      </w:r>
      <w:r w:rsidRPr="005629B6">
        <w:rPr>
          <w:rFonts w:ascii="Arial" w:hAnsi="Arial" w:cs="Arial"/>
          <w:sz w:val="16"/>
          <w:szCs w:val="24"/>
        </w:rPr>
        <w:tab/>
      </w:r>
    </w:p>
    <w:p w:rsidR="005629B6" w:rsidRPr="005629B6" w:rsidRDefault="005629B6" w:rsidP="005629B6">
      <w:pPr>
        <w:tabs>
          <w:tab w:val="left" w:pos="1384"/>
          <w:tab w:val="left" w:pos="1894"/>
          <w:tab w:val="left" w:pos="2404"/>
          <w:tab w:val="left" w:pos="2914"/>
          <w:tab w:val="left" w:pos="3708"/>
          <w:tab w:val="left" w:pos="4218"/>
          <w:tab w:val="left" w:pos="4728"/>
          <w:tab w:val="left" w:pos="5238"/>
          <w:tab w:val="left" w:pos="5750"/>
          <w:tab w:val="left" w:pos="7735"/>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ВМ</w:t>
      </w:r>
      <w:r w:rsidRPr="005629B6">
        <w:rPr>
          <w:rFonts w:ascii="Arial CYR" w:hAnsi="Arial CYR" w:cs="Arial CYR"/>
          <w:sz w:val="16"/>
          <w:szCs w:val="24"/>
        </w:rPr>
        <w:tab/>
      </w:r>
      <w:r w:rsidRPr="005629B6">
        <w:rPr>
          <w:rFonts w:ascii="Arial" w:hAnsi="Arial" w:cs="Arial"/>
          <w:sz w:val="16"/>
          <w:szCs w:val="24"/>
          <w:lang w:val="en-US"/>
        </w:rPr>
        <w:t>x</w:t>
      </w:r>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t>80...10</w:t>
      </w:r>
      <w:r w:rsidRPr="005629B6">
        <w:rPr>
          <w:rFonts w:ascii="Arial" w:hAnsi="Arial" w:cs="Arial"/>
          <w:sz w:val="16"/>
          <w:szCs w:val="24"/>
        </w:rPr>
        <w:tab/>
      </w:r>
      <w:proofErr w:type="gramStart"/>
      <w:r w:rsidRPr="005629B6">
        <w:rPr>
          <w:rFonts w:ascii="Arial" w:hAnsi="Arial" w:cs="Arial"/>
          <w:sz w:val="16"/>
          <w:szCs w:val="24"/>
        </w:rPr>
        <w:t>60..</w:t>
      </w:r>
      <w:proofErr w:type="gramEnd"/>
      <w:r w:rsidRPr="005629B6">
        <w:rPr>
          <w:rFonts w:ascii="Arial" w:hAnsi="Arial" w:cs="Arial"/>
          <w:sz w:val="16"/>
          <w:szCs w:val="24"/>
        </w:rPr>
        <w:t>10</w:t>
      </w:r>
      <w:r w:rsidRPr="005629B6">
        <w:rPr>
          <w:rFonts w:ascii="Arial" w:hAnsi="Arial" w:cs="Arial"/>
          <w:sz w:val="16"/>
          <w:szCs w:val="24"/>
        </w:rPr>
        <w:tab/>
      </w:r>
    </w:p>
    <w:p w:rsidR="005629B6" w:rsidRPr="005629B6" w:rsidRDefault="005629B6" w:rsidP="005629B6">
      <w:pPr>
        <w:tabs>
          <w:tab w:val="left" w:pos="1384"/>
          <w:tab w:val="left" w:pos="1894"/>
          <w:tab w:val="left" w:pos="2404"/>
          <w:tab w:val="left" w:pos="2914"/>
          <w:tab w:val="left" w:pos="3708"/>
          <w:tab w:val="left" w:pos="4218"/>
          <w:tab w:val="left" w:pos="4728"/>
          <w:tab w:val="left" w:pos="5238"/>
          <w:tab w:val="left" w:pos="5750"/>
          <w:tab w:val="left" w:pos="7735"/>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К</w:t>
      </w:r>
      <w:r w:rsidRPr="005629B6">
        <w:rPr>
          <w:rFonts w:ascii="Arial CYR" w:hAnsi="Arial CYR" w:cs="Arial CYR"/>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lang w:val="en-US"/>
        </w:rPr>
        <w:t>x</w:t>
      </w:r>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t>320...10</w:t>
      </w:r>
      <w:r w:rsidRPr="005629B6">
        <w:rPr>
          <w:rFonts w:ascii="Arial" w:hAnsi="Arial" w:cs="Arial"/>
          <w:sz w:val="16"/>
          <w:szCs w:val="24"/>
        </w:rPr>
        <w:tab/>
      </w:r>
      <w:proofErr w:type="gramStart"/>
      <w:r w:rsidRPr="005629B6">
        <w:rPr>
          <w:rFonts w:ascii="Arial" w:hAnsi="Arial" w:cs="Arial"/>
          <w:sz w:val="16"/>
          <w:szCs w:val="24"/>
        </w:rPr>
        <w:t>130..</w:t>
      </w:r>
      <w:proofErr w:type="gramEnd"/>
      <w:r w:rsidRPr="005629B6">
        <w:rPr>
          <w:rFonts w:ascii="Arial" w:hAnsi="Arial" w:cs="Arial"/>
          <w:sz w:val="16"/>
          <w:szCs w:val="24"/>
        </w:rPr>
        <w:t>30</w:t>
      </w:r>
      <w:r w:rsidRPr="005629B6">
        <w:rPr>
          <w:rFonts w:ascii="Arial" w:hAnsi="Arial" w:cs="Arial"/>
          <w:sz w:val="16"/>
          <w:szCs w:val="24"/>
        </w:rPr>
        <w:tab/>
      </w:r>
    </w:p>
    <w:p w:rsidR="005629B6" w:rsidRPr="005629B6" w:rsidRDefault="005629B6" w:rsidP="005629B6">
      <w:pPr>
        <w:tabs>
          <w:tab w:val="left" w:pos="1384"/>
          <w:tab w:val="left" w:pos="1894"/>
          <w:tab w:val="left" w:pos="2404"/>
          <w:tab w:val="left" w:pos="2914"/>
          <w:tab w:val="left" w:pos="3708"/>
          <w:tab w:val="left" w:pos="4218"/>
          <w:tab w:val="left" w:pos="4728"/>
          <w:tab w:val="left" w:pos="5238"/>
          <w:tab w:val="left" w:pos="5750"/>
          <w:tab w:val="left" w:pos="7735"/>
          <w:tab w:val="left" w:pos="972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Д</w:t>
      </w:r>
      <w:r w:rsidRPr="005629B6">
        <w:rPr>
          <w:rFonts w:ascii="Arial CYR" w:hAnsi="Arial CYR" w:cs="Arial CYR"/>
          <w:sz w:val="16"/>
          <w:szCs w:val="24"/>
        </w:rPr>
        <w:tab/>
        <w:t>х</w:t>
      </w:r>
      <w:r w:rsidRPr="005629B6">
        <w:rPr>
          <w:rFonts w:ascii="Arial CYR" w:hAnsi="Arial CYR" w:cs="Arial CYR"/>
          <w:sz w:val="16"/>
          <w:szCs w:val="24"/>
        </w:rPr>
        <w:tab/>
      </w:r>
      <w:r w:rsidRPr="005629B6">
        <w:rPr>
          <w:rFonts w:ascii="Arial" w:hAnsi="Arial" w:cs="Arial"/>
          <w:sz w:val="16"/>
          <w:szCs w:val="24"/>
          <w:lang w:val="en-US"/>
        </w:rPr>
        <w:t>x</w:t>
      </w:r>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proofErr w:type="spellStart"/>
      <w:r w:rsidRPr="005629B6">
        <w:rPr>
          <w:rFonts w:ascii="Arial" w:hAnsi="Arial" w:cs="Arial"/>
          <w:sz w:val="16"/>
          <w:szCs w:val="24"/>
          <w:lang w:val="en-US"/>
        </w:rPr>
        <w:t>x</w:t>
      </w:r>
      <w:proofErr w:type="spellEnd"/>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r>
      <w:r w:rsidRPr="005629B6">
        <w:rPr>
          <w:rFonts w:ascii="Arial" w:hAnsi="Arial" w:cs="Arial"/>
          <w:sz w:val="16"/>
          <w:szCs w:val="24"/>
        </w:rPr>
        <w:tab/>
        <w:t>30...10</w:t>
      </w:r>
      <w:r w:rsidRPr="005629B6">
        <w:rPr>
          <w:rFonts w:ascii="Arial" w:hAnsi="Arial" w:cs="Arial"/>
          <w:sz w:val="16"/>
          <w:szCs w:val="24"/>
        </w:rPr>
        <w:tab/>
        <w:t>10...5</w:t>
      </w:r>
      <w:r w:rsidRPr="005629B6">
        <w:rPr>
          <w:rFonts w:ascii="Arial" w:hAnsi="Arial" w:cs="Arial"/>
          <w:sz w:val="16"/>
          <w:szCs w:val="24"/>
        </w:rPr>
        <w:tab/>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На чертеже положение отливки в сечении формы обозначают буквами В (верх) и Н (низ), которые ставят у стрелок, показывающих направление разъединения формы относительно следа плоскости разъема, обозначаемого обычно О-О </w:t>
      </w:r>
    </w:p>
    <w:p w:rsidR="005629B6" w:rsidRPr="005629B6" w:rsidRDefault="005629B6" w:rsidP="005629B6">
      <w:pPr>
        <w:widowControl w:val="0"/>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u w:val="single"/>
        </w:rPr>
        <w:t>При оценке качества отливки</w:t>
      </w:r>
      <w:r w:rsidRPr="005629B6">
        <w:rPr>
          <w:rFonts w:ascii="Arial CYR" w:hAnsi="Arial CYR" w:cs="Arial CYR"/>
          <w:sz w:val="16"/>
          <w:szCs w:val="24"/>
        </w:rPr>
        <w:t xml:space="preserve"> учитывают точность размеров, степень коробления, качество поверхности и поверхностного слоя, а также отсутствие наружных и внутренних дефектов.</w:t>
      </w:r>
      <w:r w:rsidRPr="005629B6">
        <w:rPr>
          <w:rFonts w:ascii="Arial CYR" w:hAnsi="Arial CYR" w:cs="Arial CYR"/>
          <w:color w:val="FF0000"/>
          <w:sz w:val="16"/>
          <w:szCs w:val="24"/>
        </w:rPr>
        <w:t xml:space="preserve"> Следует подчеркнуть, что точность размеров отливки оценивают не привычными квалитетами размеров, а классами точности, допуски </w:t>
      </w:r>
      <w:proofErr w:type="gramStart"/>
      <w:r w:rsidRPr="005629B6">
        <w:rPr>
          <w:rFonts w:ascii="Arial CYR" w:hAnsi="Arial CYR" w:cs="Arial CYR"/>
          <w:color w:val="FF0000"/>
          <w:sz w:val="16"/>
          <w:szCs w:val="24"/>
        </w:rPr>
        <w:t>на размеры</w:t>
      </w:r>
      <w:proofErr w:type="gramEnd"/>
      <w:r w:rsidRPr="005629B6">
        <w:rPr>
          <w:rFonts w:ascii="Arial CYR" w:hAnsi="Arial CYR" w:cs="Arial CYR"/>
          <w:color w:val="FF0000"/>
          <w:sz w:val="16"/>
          <w:szCs w:val="24"/>
        </w:rPr>
        <w:t xml:space="preserve"> для которых не совпадают с допусками для квалитетов. Однако в учебных целях для упрощения оценки точности отливки соотнесем первые со вторыми и будем выражать ее размерную точность также в квалитетах.</w:t>
      </w:r>
      <w:r w:rsidRPr="005629B6">
        <w:rPr>
          <w:rFonts w:ascii="Arial CYR" w:hAnsi="Arial CYR" w:cs="Arial CYR"/>
          <w:sz w:val="16"/>
          <w:szCs w:val="24"/>
        </w:rPr>
        <w:t xml:space="preserve"> Точность отливки для выбранного метода литья зависит от ее максимального размера, литейных свойств материала и правильности конструкции литейной формы. Качество поверхности отливки определяется в значительной степени состоянием поверхности оформляющей полости литейной формы и сплавом. Качество поверхностного слоя отливки зависит от сплава и характера процесса охлаждения литейной формы.</w:t>
      </w:r>
    </w:p>
    <w:p w:rsidR="005629B6" w:rsidRPr="005629B6" w:rsidRDefault="005629B6" w:rsidP="005629B6">
      <w:pPr>
        <w:autoSpaceDE w:val="0"/>
        <w:autoSpaceDN w:val="0"/>
        <w:adjustRightInd w:val="0"/>
        <w:spacing w:after="0" w:line="360" w:lineRule="auto"/>
        <w:ind w:firstLine="284"/>
        <w:jc w:val="both"/>
        <w:rPr>
          <w:rFonts w:ascii="Arial" w:hAnsi="Arial" w:cs="Arial"/>
          <w:sz w:val="16"/>
          <w:szCs w:val="24"/>
        </w:rPr>
      </w:pPr>
      <w:r w:rsidRPr="005629B6">
        <w:rPr>
          <w:rFonts w:ascii="Arial CYR" w:hAnsi="Arial CYR" w:cs="Arial CYR"/>
          <w:sz w:val="16"/>
          <w:szCs w:val="24"/>
          <w:u w:val="single"/>
        </w:rPr>
        <w:t>Припуски на последующую механическую обработку</w:t>
      </w:r>
      <w:r w:rsidRPr="005629B6">
        <w:rPr>
          <w:rFonts w:ascii="Arial CYR" w:hAnsi="Arial CYR" w:cs="Arial CYR"/>
          <w:sz w:val="16"/>
          <w:szCs w:val="24"/>
        </w:rPr>
        <w:t xml:space="preserve"> назначают для поверхностей, размеры или качество которых лучше указанного в табл. 1.2 для используемого метода литья. Для этого на координирующие размеры назначают припуски по ГОСТ 26645-85 [3]. По табл. 1.3, в зависимости от метода литья, используемого сплава и максимального размера отливки, выбирают квалитет размеров и ряд припуска.  По табл. 1.4 для номинального размера и выбранного квалитета этого размера назначают допуск, после чего по табл. 1.5 находят припуски на последующую механическую обработку. Поверхности, подлежащие механической обработке, обозначают на чертеже условным </w:t>
      </w:r>
      <w:proofErr w:type="gramStart"/>
      <w:r w:rsidRPr="005629B6">
        <w:rPr>
          <w:rFonts w:ascii="Arial CYR" w:hAnsi="Arial CYR" w:cs="Arial CYR"/>
          <w:sz w:val="16"/>
          <w:szCs w:val="24"/>
        </w:rPr>
        <w:t xml:space="preserve">знаком </w:t>
      </w:r>
      <w:r w:rsidRPr="005629B6">
        <w:rPr>
          <w:rFonts w:ascii="MS Sans Serif" w:hAnsi="MS Sans Serif" w:cs="MS Sans Serif"/>
          <w:sz w:val="8"/>
          <w:szCs w:val="16"/>
        </w:rPr>
        <w:object w:dxaOrig="299"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4" o:title=""/>
          </v:shape>
          <o:OLEObject Type="Embed" ProgID="PBrush" ShapeID="_x0000_i1025" DrawAspect="Content" ObjectID="_1488310786" r:id="rId5"/>
        </w:object>
      </w:r>
      <w:r w:rsidRPr="005629B6">
        <w:rPr>
          <w:rFonts w:ascii="Arial" w:hAnsi="Arial" w:cs="Arial"/>
          <w:sz w:val="16"/>
          <w:szCs w:val="24"/>
        </w:rPr>
        <w:t>.</w:t>
      </w:r>
      <w:proofErr w:type="gramEnd"/>
    </w:p>
    <w:p w:rsidR="005629B6" w:rsidRPr="005629B6" w:rsidRDefault="005629B6" w:rsidP="005629B6">
      <w:pPr>
        <w:autoSpaceDE w:val="0"/>
        <w:autoSpaceDN w:val="0"/>
        <w:adjustRightInd w:val="0"/>
        <w:spacing w:after="120" w:line="360" w:lineRule="auto"/>
        <w:jc w:val="both"/>
        <w:rPr>
          <w:rFonts w:ascii="Arial CYR" w:hAnsi="Arial CYR" w:cs="Arial CYR"/>
          <w:sz w:val="12"/>
          <w:szCs w:val="20"/>
        </w:rPr>
      </w:pPr>
      <w:r w:rsidRPr="005629B6">
        <w:rPr>
          <w:rFonts w:ascii="Arial CYR" w:hAnsi="Arial CYR" w:cs="Arial CYR"/>
          <w:sz w:val="12"/>
          <w:szCs w:val="20"/>
        </w:rPr>
        <w:t xml:space="preserve">Таблица 1.3 Квалитеты размеров и ряды припусков (в скобках) на механическую </w:t>
      </w:r>
      <w:proofErr w:type="gramStart"/>
      <w:r w:rsidRPr="005629B6">
        <w:rPr>
          <w:rFonts w:ascii="Arial CYR" w:hAnsi="Arial CYR" w:cs="Arial CYR"/>
          <w:sz w:val="12"/>
          <w:szCs w:val="20"/>
        </w:rPr>
        <w:t>обработку  отливок</w:t>
      </w:r>
      <w:proofErr w:type="gramEnd"/>
      <w:r w:rsidRPr="005629B6">
        <w:rPr>
          <w:rFonts w:ascii="Arial CYR" w:hAnsi="Arial CYR" w:cs="Arial CYR"/>
          <w:sz w:val="12"/>
          <w:szCs w:val="20"/>
        </w:rPr>
        <w:t xml:space="preserve"> при различных методах литья. </w:t>
      </w:r>
    </w:p>
    <w:p w:rsidR="005629B6" w:rsidRPr="005629B6" w:rsidRDefault="005629B6" w:rsidP="005629B6">
      <w:pPr>
        <w:tabs>
          <w:tab w:val="left" w:pos="1668"/>
          <w:tab w:val="left" w:pos="4106"/>
          <w:tab w:val="left" w:pos="9890"/>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 xml:space="preserve">Метод </w:t>
      </w:r>
      <w:r w:rsidRPr="005629B6">
        <w:rPr>
          <w:rFonts w:ascii="Arial CYR" w:hAnsi="Arial CYR" w:cs="Arial CYR"/>
          <w:sz w:val="12"/>
          <w:szCs w:val="20"/>
        </w:rPr>
        <w:tab/>
      </w:r>
      <w:r w:rsidRPr="005629B6">
        <w:rPr>
          <w:rFonts w:ascii="Arial CYR" w:hAnsi="Arial CYR" w:cs="Arial CYR"/>
          <w:sz w:val="16"/>
          <w:szCs w:val="24"/>
        </w:rPr>
        <w:t xml:space="preserve">Максимальный </w:t>
      </w:r>
      <w:r w:rsidRPr="005629B6">
        <w:rPr>
          <w:rFonts w:ascii="Arial CYR" w:hAnsi="Arial CYR" w:cs="Arial CYR"/>
          <w:sz w:val="16"/>
          <w:szCs w:val="24"/>
        </w:rPr>
        <w:tab/>
        <w:t>Материл отливки</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литья</w:t>
      </w:r>
      <w:r w:rsidRPr="005629B6">
        <w:rPr>
          <w:rFonts w:ascii="Arial CYR" w:hAnsi="Arial CYR" w:cs="Arial CYR"/>
          <w:sz w:val="16"/>
          <w:szCs w:val="24"/>
        </w:rPr>
        <w:tab/>
        <w:t>размер отливки, мм</w:t>
      </w:r>
      <w:r w:rsidRPr="005629B6">
        <w:rPr>
          <w:rFonts w:ascii="Arial CYR" w:hAnsi="Arial CYR" w:cs="Arial CYR"/>
          <w:sz w:val="16"/>
          <w:szCs w:val="24"/>
        </w:rPr>
        <w:tab/>
        <w:t>Цветной сплав</w:t>
      </w:r>
      <w:r w:rsidRPr="005629B6">
        <w:rPr>
          <w:rFonts w:ascii="Arial CYR" w:hAnsi="Arial CYR" w:cs="Arial CYR"/>
          <w:sz w:val="16"/>
          <w:szCs w:val="24"/>
        </w:rPr>
        <w:tab/>
        <w:t>Серый чугун</w:t>
      </w:r>
      <w:r w:rsidRPr="005629B6">
        <w:rPr>
          <w:rFonts w:ascii="Arial CYR" w:hAnsi="Arial CYR" w:cs="Arial CYR"/>
          <w:sz w:val="16"/>
          <w:szCs w:val="24"/>
        </w:rPr>
        <w:tab/>
        <w:t>Сталь</w:t>
      </w:r>
      <w:r w:rsidRPr="005629B6">
        <w:rPr>
          <w:rFonts w:ascii="Arial CYR" w:hAnsi="Arial CYR" w:cs="Arial CYR"/>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ПФ</w:t>
      </w:r>
      <w:r w:rsidRPr="005629B6">
        <w:rPr>
          <w:rFonts w:ascii="Arial CYR" w:hAnsi="Arial CYR" w:cs="Arial CYR"/>
          <w:sz w:val="12"/>
          <w:szCs w:val="20"/>
        </w:rPr>
        <w:tab/>
      </w:r>
      <w:r w:rsidRPr="005629B6">
        <w:rPr>
          <w:rFonts w:ascii="Arial CYR" w:hAnsi="Arial CYR" w:cs="Arial CYR"/>
          <w:sz w:val="16"/>
          <w:szCs w:val="24"/>
        </w:rPr>
        <w:t>До 630</w:t>
      </w:r>
      <w:r w:rsidRPr="005629B6">
        <w:rPr>
          <w:rFonts w:ascii="Arial CYR" w:hAnsi="Arial CYR" w:cs="Arial CYR"/>
          <w:sz w:val="16"/>
          <w:szCs w:val="24"/>
        </w:rPr>
        <w:tab/>
      </w:r>
      <w:r w:rsidRPr="005629B6">
        <w:rPr>
          <w:rFonts w:ascii="Arial" w:hAnsi="Arial" w:cs="Arial"/>
          <w:sz w:val="16"/>
          <w:szCs w:val="24"/>
        </w:rPr>
        <w:t xml:space="preserve">14 - 15 (2 - </w:t>
      </w:r>
      <w:proofErr w:type="gramStart"/>
      <w:r w:rsidRPr="005629B6">
        <w:rPr>
          <w:rFonts w:ascii="Arial" w:hAnsi="Arial" w:cs="Arial"/>
          <w:sz w:val="16"/>
          <w:szCs w:val="24"/>
        </w:rPr>
        <w:t>4)</w:t>
      </w:r>
      <w:r w:rsidRPr="005629B6">
        <w:rPr>
          <w:rFonts w:ascii="Arial" w:hAnsi="Arial" w:cs="Arial"/>
          <w:sz w:val="16"/>
          <w:szCs w:val="24"/>
        </w:rPr>
        <w:tab/>
      </w:r>
      <w:proofErr w:type="gramEnd"/>
      <w:r w:rsidRPr="005629B6">
        <w:rPr>
          <w:rFonts w:ascii="Arial" w:hAnsi="Arial" w:cs="Arial"/>
          <w:sz w:val="16"/>
          <w:szCs w:val="24"/>
        </w:rPr>
        <w:t>14 - 16 (2 - 4)</w:t>
      </w:r>
      <w:r w:rsidRPr="005629B6">
        <w:rPr>
          <w:rFonts w:ascii="Arial" w:hAnsi="Arial" w:cs="Arial"/>
          <w:sz w:val="16"/>
          <w:szCs w:val="24"/>
        </w:rPr>
        <w:tab/>
        <w:t>14 - 17 (2 - 5)</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ОФ, К</w:t>
      </w:r>
      <w:r w:rsidRPr="005629B6">
        <w:rPr>
          <w:rFonts w:ascii="Arial CYR" w:hAnsi="Arial CYR" w:cs="Arial CYR"/>
          <w:sz w:val="12"/>
          <w:szCs w:val="20"/>
        </w:rPr>
        <w:tab/>
      </w:r>
      <w:r w:rsidRPr="005629B6">
        <w:rPr>
          <w:rFonts w:ascii="Arial CYR" w:hAnsi="Arial CYR" w:cs="Arial CYR"/>
          <w:sz w:val="16"/>
          <w:szCs w:val="24"/>
        </w:rPr>
        <w:t>До 100</w:t>
      </w:r>
      <w:r w:rsidRPr="005629B6">
        <w:rPr>
          <w:rFonts w:ascii="Arial CYR" w:hAnsi="Arial CYR" w:cs="Arial CYR"/>
          <w:sz w:val="16"/>
          <w:szCs w:val="24"/>
        </w:rPr>
        <w:tab/>
      </w:r>
      <w:r w:rsidRPr="005629B6">
        <w:rPr>
          <w:rFonts w:ascii="Arial" w:hAnsi="Arial" w:cs="Arial"/>
          <w:sz w:val="16"/>
          <w:szCs w:val="24"/>
        </w:rPr>
        <w:t xml:space="preserve">12 - 14 (1 - </w:t>
      </w:r>
      <w:proofErr w:type="gramStart"/>
      <w:r w:rsidRPr="005629B6">
        <w:rPr>
          <w:rFonts w:ascii="Arial" w:hAnsi="Arial" w:cs="Arial"/>
          <w:sz w:val="16"/>
          <w:szCs w:val="24"/>
        </w:rPr>
        <w:t>2)</w:t>
      </w:r>
      <w:r w:rsidRPr="005629B6">
        <w:rPr>
          <w:rFonts w:ascii="Arial" w:hAnsi="Arial" w:cs="Arial"/>
          <w:sz w:val="16"/>
          <w:szCs w:val="24"/>
        </w:rPr>
        <w:tab/>
      </w:r>
      <w:proofErr w:type="gramEnd"/>
      <w:r w:rsidRPr="005629B6">
        <w:rPr>
          <w:rFonts w:ascii="Arial" w:hAnsi="Arial" w:cs="Arial"/>
          <w:sz w:val="16"/>
          <w:szCs w:val="24"/>
        </w:rPr>
        <w:t>13 - 14 (1 - 3)</w:t>
      </w:r>
      <w:r w:rsidRPr="005629B6">
        <w:rPr>
          <w:rFonts w:ascii="Arial" w:hAnsi="Arial" w:cs="Arial"/>
          <w:sz w:val="16"/>
          <w:szCs w:val="24"/>
        </w:rPr>
        <w:tab/>
        <w:t>13 - 14 (1 - 3)</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w:hAnsi="Arial" w:cs="Arial"/>
          <w:sz w:val="12"/>
          <w:szCs w:val="20"/>
        </w:rPr>
        <w:lastRenderedPageBreak/>
        <w:tab/>
      </w:r>
      <w:r w:rsidRPr="005629B6">
        <w:rPr>
          <w:rFonts w:ascii="Arial CYR" w:hAnsi="Arial CYR" w:cs="Arial CYR"/>
          <w:sz w:val="16"/>
          <w:szCs w:val="24"/>
        </w:rPr>
        <w:t>Свыше 100 до 630</w:t>
      </w:r>
      <w:r w:rsidRPr="005629B6">
        <w:rPr>
          <w:rFonts w:ascii="Arial CYR" w:hAnsi="Arial CYR" w:cs="Arial CYR"/>
          <w:sz w:val="16"/>
          <w:szCs w:val="24"/>
        </w:rPr>
        <w:tab/>
      </w:r>
      <w:r w:rsidRPr="005629B6">
        <w:rPr>
          <w:rFonts w:ascii="Arial" w:hAnsi="Arial" w:cs="Arial"/>
          <w:sz w:val="16"/>
          <w:szCs w:val="24"/>
        </w:rPr>
        <w:t xml:space="preserve">13 -  14 (1 - </w:t>
      </w:r>
      <w:proofErr w:type="gramStart"/>
      <w:r w:rsidRPr="005629B6">
        <w:rPr>
          <w:rFonts w:ascii="Arial" w:hAnsi="Arial" w:cs="Arial"/>
          <w:sz w:val="16"/>
          <w:szCs w:val="24"/>
        </w:rPr>
        <w:t>3)</w:t>
      </w:r>
      <w:r w:rsidRPr="005629B6">
        <w:rPr>
          <w:rFonts w:ascii="Arial" w:hAnsi="Arial" w:cs="Arial"/>
          <w:sz w:val="16"/>
          <w:szCs w:val="24"/>
        </w:rPr>
        <w:tab/>
      </w:r>
      <w:proofErr w:type="gramEnd"/>
      <w:r w:rsidRPr="005629B6">
        <w:rPr>
          <w:rFonts w:ascii="Arial" w:hAnsi="Arial" w:cs="Arial"/>
          <w:sz w:val="16"/>
          <w:szCs w:val="24"/>
        </w:rPr>
        <w:t>14 -  15 (1 - 3)</w:t>
      </w:r>
      <w:r w:rsidRPr="005629B6">
        <w:rPr>
          <w:rFonts w:ascii="Arial" w:hAnsi="Arial" w:cs="Arial"/>
          <w:sz w:val="16"/>
          <w:szCs w:val="24"/>
        </w:rPr>
        <w:tab/>
        <w:t>14 - 15 (1 - 3)</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ВМ</w:t>
      </w:r>
      <w:r w:rsidRPr="005629B6">
        <w:rPr>
          <w:rFonts w:ascii="Arial CYR" w:hAnsi="Arial CYR" w:cs="Arial CYR"/>
          <w:sz w:val="16"/>
          <w:szCs w:val="24"/>
        </w:rPr>
        <w:tab/>
        <w:t>До</w:t>
      </w:r>
      <w:r w:rsidRPr="005629B6">
        <w:rPr>
          <w:rFonts w:ascii="Arial" w:hAnsi="Arial" w:cs="Arial"/>
          <w:sz w:val="16"/>
          <w:szCs w:val="24"/>
        </w:rPr>
        <w:t xml:space="preserve"> 100</w:t>
      </w:r>
      <w:r w:rsidRPr="005629B6">
        <w:rPr>
          <w:rFonts w:ascii="Arial" w:hAnsi="Arial" w:cs="Arial"/>
          <w:sz w:val="16"/>
          <w:szCs w:val="24"/>
        </w:rPr>
        <w:tab/>
        <w:t>9 - 11(</w:t>
      </w:r>
      <w:proofErr w:type="gramStart"/>
      <w:r w:rsidRPr="005629B6">
        <w:rPr>
          <w:rFonts w:ascii="Arial" w:hAnsi="Arial" w:cs="Arial"/>
          <w:sz w:val="16"/>
          <w:szCs w:val="24"/>
        </w:rPr>
        <w:t>1)</w:t>
      </w:r>
      <w:r w:rsidRPr="005629B6">
        <w:rPr>
          <w:rFonts w:ascii="Arial" w:hAnsi="Arial" w:cs="Arial"/>
          <w:sz w:val="16"/>
          <w:szCs w:val="24"/>
        </w:rPr>
        <w:tab/>
      </w:r>
      <w:proofErr w:type="gramEnd"/>
      <w:r w:rsidRPr="005629B6">
        <w:rPr>
          <w:rFonts w:ascii="Arial" w:hAnsi="Arial" w:cs="Arial"/>
          <w:sz w:val="16"/>
          <w:szCs w:val="24"/>
        </w:rPr>
        <w:t>10 - 12 (1 - 2)</w:t>
      </w:r>
      <w:r w:rsidRPr="005629B6">
        <w:rPr>
          <w:rFonts w:ascii="Arial" w:hAnsi="Arial" w:cs="Arial"/>
          <w:sz w:val="16"/>
          <w:szCs w:val="24"/>
        </w:rPr>
        <w:tab/>
        <w:t>11 - 12 (1 - 2)</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ab/>
      </w:r>
      <w:r w:rsidRPr="005629B6">
        <w:rPr>
          <w:rFonts w:ascii="Arial CYR" w:hAnsi="Arial CYR" w:cs="Arial CYR"/>
          <w:sz w:val="16"/>
          <w:szCs w:val="24"/>
        </w:rPr>
        <w:t>Свыше 100 до 250</w:t>
      </w:r>
      <w:r w:rsidRPr="005629B6">
        <w:rPr>
          <w:rFonts w:ascii="Arial CYR" w:hAnsi="Arial CYR" w:cs="Arial CYR"/>
          <w:sz w:val="16"/>
          <w:szCs w:val="24"/>
        </w:rPr>
        <w:tab/>
      </w:r>
      <w:r w:rsidRPr="005629B6">
        <w:rPr>
          <w:rFonts w:ascii="Arial" w:hAnsi="Arial" w:cs="Arial"/>
          <w:sz w:val="16"/>
          <w:szCs w:val="24"/>
        </w:rPr>
        <w:t xml:space="preserve">11 - 12 (1 - </w:t>
      </w:r>
      <w:proofErr w:type="gramStart"/>
      <w:r w:rsidRPr="005629B6">
        <w:rPr>
          <w:rFonts w:ascii="Arial" w:hAnsi="Arial" w:cs="Arial"/>
          <w:sz w:val="16"/>
          <w:szCs w:val="24"/>
        </w:rPr>
        <w:t>2)</w:t>
      </w:r>
      <w:r w:rsidRPr="005629B6">
        <w:rPr>
          <w:rFonts w:ascii="Arial" w:hAnsi="Arial" w:cs="Arial"/>
          <w:sz w:val="16"/>
          <w:szCs w:val="24"/>
        </w:rPr>
        <w:tab/>
      </w:r>
      <w:proofErr w:type="gramEnd"/>
      <w:r w:rsidRPr="005629B6">
        <w:rPr>
          <w:rFonts w:ascii="Arial" w:hAnsi="Arial" w:cs="Arial"/>
          <w:sz w:val="16"/>
          <w:szCs w:val="24"/>
        </w:rPr>
        <w:t>12 - 13 (1 - 2)</w:t>
      </w:r>
      <w:r w:rsidRPr="005629B6">
        <w:rPr>
          <w:rFonts w:ascii="Arial" w:hAnsi="Arial" w:cs="Arial"/>
          <w:sz w:val="16"/>
          <w:szCs w:val="24"/>
        </w:rPr>
        <w:tab/>
        <w:t>12 - 13 (1 - 2)</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Д</w:t>
      </w:r>
      <w:r w:rsidRPr="005629B6">
        <w:rPr>
          <w:rFonts w:ascii="Arial CYR" w:hAnsi="Arial CYR" w:cs="Arial CYR"/>
          <w:sz w:val="12"/>
          <w:szCs w:val="20"/>
        </w:rPr>
        <w:tab/>
      </w:r>
      <w:r w:rsidRPr="005629B6">
        <w:rPr>
          <w:rFonts w:ascii="Arial CYR" w:hAnsi="Arial CYR" w:cs="Arial CYR"/>
          <w:sz w:val="16"/>
          <w:szCs w:val="24"/>
        </w:rPr>
        <w:t>До 100</w:t>
      </w:r>
      <w:r w:rsidRPr="005629B6">
        <w:rPr>
          <w:rFonts w:ascii="Arial CYR" w:hAnsi="Arial CYR" w:cs="Arial CYR"/>
          <w:sz w:val="16"/>
          <w:szCs w:val="24"/>
        </w:rPr>
        <w:tab/>
      </w:r>
      <w:r w:rsidRPr="005629B6">
        <w:rPr>
          <w:rFonts w:ascii="Arial" w:hAnsi="Arial" w:cs="Arial"/>
          <w:sz w:val="16"/>
          <w:szCs w:val="24"/>
        </w:rPr>
        <w:t>9 - 10 (</w:t>
      </w:r>
      <w:proofErr w:type="gramStart"/>
      <w:r w:rsidRPr="005629B6">
        <w:rPr>
          <w:rFonts w:ascii="Arial" w:hAnsi="Arial" w:cs="Arial"/>
          <w:sz w:val="16"/>
          <w:szCs w:val="24"/>
        </w:rPr>
        <w:t>1)</w:t>
      </w:r>
      <w:r w:rsidRPr="005629B6">
        <w:rPr>
          <w:rFonts w:ascii="Arial" w:hAnsi="Arial" w:cs="Arial"/>
          <w:sz w:val="16"/>
          <w:szCs w:val="24"/>
        </w:rPr>
        <w:tab/>
      </w:r>
      <w:proofErr w:type="gramEnd"/>
      <w:r w:rsidRPr="005629B6">
        <w:rPr>
          <w:rFonts w:ascii="Arial" w:hAnsi="Arial" w:cs="Arial"/>
          <w:sz w:val="16"/>
          <w:szCs w:val="24"/>
        </w:rPr>
        <w:t>9 - 11(1)</w:t>
      </w:r>
      <w:r w:rsidRPr="005629B6">
        <w:rPr>
          <w:rFonts w:ascii="Arial" w:hAnsi="Arial" w:cs="Arial"/>
          <w:sz w:val="16"/>
          <w:szCs w:val="24"/>
        </w:rPr>
        <w:tab/>
        <w:t>10 - 12 (1)</w:t>
      </w:r>
      <w:r w:rsidRPr="005629B6">
        <w:rPr>
          <w:rFonts w:ascii="Arial" w:hAnsi="Arial" w:cs="Arial"/>
          <w:sz w:val="16"/>
          <w:szCs w:val="24"/>
        </w:rPr>
        <w:tab/>
      </w:r>
    </w:p>
    <w:p w:rsidR="005629B6" w:rsidRPr="005629B6" w:rsidRDefault="005629B6" w:rsidP="005629B6">
      <w:pPr>
        <w:tabs>
          <w:tab w:val="left" w:pos="1668"/>
          <w:tab w:val="left" w:pos="4106"/>
          <w:tab w:val="left" w:pos="6034"/>
          <w:tab w:val="left" w:pos="7962"/>
          <w:tab w:val="left" w:pos="9890"/>
        </w:tabs>
        <w:autoSpaceDE w:val="0"/>
        <w:autoSpaceDN w:val="0"/>
        <w:adjustRightInd w:val="0"/>
        <w:spacing w:after="0" w:line="240" w:lineRule="auto"/>
        <w:rPr>
          <w:rFonts w:ascii="Arial" w:hAnsi="Arial" w:cs="Arial"/>
          <w:sz w:val="16"/>
          <w:szCs w:val="24"/>
        </w:rPr>
      </w:pPr>
      <w:r w:rsidRPr="005629B6">
        <w:rPr>
          <w:rFonts w:ascii="Arial" w:hAnsi="Arial" w:cs="Arial"/>
          <w:sz w:val="12"/>
          <w:szCs w:val="20"/>
        </w:rPr>
        <w:tab/>
      </w:r>
      <w:r w:rsidRPr="005629B6">
        <w:rPr>
          <w:rFonts w:ascii="Arial CYR" w:hAnsi="Arial CYR" w:cs="Arial CYR"/>
          <w:sz w:val="16"/>
          <w:szCs w:val="24"/>
        </w:rPr>
        <w:t>Свыше 100 до 250</w:t>
      </w:r>
      <w:r w:rsidRPr="005629B6">
        <w:rPr>
          <w:rFonts w:ascii="Arial CYR" w:hAnsi="Arial CYR" w:cs="Arial CYR"/>
          <w:sz w:val="16"/>
          <w:szCs w:val="24"/>
        </w:rPr>
        <w:tab/>
      </w:r>
      <w:r w:rsidRPr="005629B6">
        <w:rPr>
          <w:rFonts w:ascii="Arial" w:hAnsi="Arial" w:cs="Arial"/>
          <w:sz w:val="16"/>
          <w:szCs w:val="24"/>
        </w:rPr>
        <w:t>10 - 11(</w:t>
      </w:r>
      <w:proofErr w:type="gramStart"/>
      <w:r w:rsidRPr="005629B6">
        <w:rPr>
          <w:rFonts w:ascii="Arial" w:hAnsi="Arial" w:cs="Arial"/>
          <w:sz w:val="16"/>
          <w:szCs w:val="24"/>
        </w:rPr>
        <w:t>1)</w:t>
      </w:r>
      <w:r w:rsidRPr="005629B6">
        <w:rPr>
          <w:rFonts w:ascii="Arial" w:hAnsi="Arial" w:cs="Arial"/>
          <w:sz w:val="16"/>
          <w:szCs w:val="24"/>
        </w:rPr>
        <w:tab/>
      </w:r>
      <w:proofErr w:type="gramEnd"/>
      <w:r w:rsidRPr="005629B6">
        <w:rPr>
          <w:rFonts w:ascii="Arial" w:hAnsi="Arial" w:cs="Arial"/>
          <w:sz w:val="16"/>
          <w:szCs w:val="24"/>
        </w:rPr>
        <w:t>10 - 12(1)</w:t>
      </w:r>
      <w:r w:rsidRPr="005629B6">
        <w:rPr>
          <w:rFonts w:ascii="Arial" w:hAnsi="Arial" w:cs="Arial"/>
          <w:sz w:val="16"/>
          <w:szCs w:val="24"/>
        </w:rPr>
        <w:tab/>
        <w:t>11 - 12 (1)</w:t>
      </w:r>
      <w:r w:rsidRPr="005629B6">
        <w:rPr>
          <w:rFonts w:ascii="Arial" w:hAnsi="Arial" w:cs="Arial"/>
          <w:sz w:val="16"/>
          <w:szCs w:val="24"/>
        </w:rPr>
        <w:tab/>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Точность размеров отливки зависит от ее максимального размера, конфигурации, метода литья, литейной формы и применяемого сплава. С возрастанием сложности и максимального размера точность отливок ухудшается, так как уменьшается точность изготовления литейных форм и модельной оснастки, сложнее становится процесс усадки при затвердевании и охлаждении отливки. </w:t>
      </w:r>
    </w:p>
    <w:p w:rsidR="005629B6" w:rsidRPr="005629B6" w:rsidRDefault="005629B6" w:rsidP="005629B6">
      <w:pPr>
        <w:autoSpaceDE w:val="0"/>
        <w:autoSpaceDN w:val="0"/>
        <w:adjustRightInd w:val="0"/>
        <w:spacing w:after="0" w:line="480" w:lineRule="auto"/>
        <w:jc w:val="center"/>
        <w:rPr>
          <w:rFonts w:ascii="Arial CYR" w:hAnsi="Arial CYR" w:cs="Arial CYR"/>
          <w:sz w:val="16"/>
          <w:szCs w:val="24"/>
        </w:rPr>
      </w:pPr>
      <w:r w:rsidRPr="005629B6">
        <w:rPr>
          <w:rFonts w:ascii="Arial CYR" w:hAnsi="Arial CYR" w:cs="Arial CYR"/>
          <w:sz w:val="16"/>
          <w:szCs w:val="24"/>
        </w:rPr>
        <w:t>Таблица 1.4</w:t>
      </w:r>
      <w:r w:rsidRPr="005629B6">
        <w:rPr>
          <w:rFonts w:ascii="Impact" w:hAnsi="Impact" w:cs="Impact"/>
          <w:sz w:val="16"/>
          <w:szCs w:val="24"/>
        </w:rPr>
        <w:t xml:space="preserve">. </w:t>
      </w:r>
      <w:r w:rsidRPr="005629B6">
        <w:rPr>
          <w:rFonts w:ascii="Arial CYR" w:hAnsi="Arial CYR" w:cs="Arial CYR"/>
          <w:sz w:val="16"/>
          <w:szCs w:val="24"/>
        </w:rPr>
        <w:t xml:space="preserve"> Допуски линейных размеров в мм на сторону [4]</w:t>
      </w:r>
    </w:p>
    <w:p w:rsidR="005629B6" w:rsidRPr="005629B6" w:rsidRDefault="005629B6" w:rsidP="005629B6">
      <w:pPr>
        <w:tabs>
          <w:tab w:val="left" w:pos="2149"/>
          <w:tab w:val="left" w:pos="9279"/>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Квалитет</w:t>
      </w:r>
      <w:r w:rsidRPr="005629B6">
        <w:rPr>
          <w:rFonts w:ascii="Arial CYR" w:hAnsi="Arial CYR" w:cs="Arial CYR"/>
          <w:sz w:val="16"/>
          <w:szCs w:val="24"/>
        </w:rPr>
        <w:tab/>
      </w:r>
      <w:r w:rsidRPr="005629B6">
        <w:rPr>
          <w:rFonts w:ascii="Arial CYR" w:hAnsi="Arial CYR" w:cs="Arial CYR"/>
          <w:sz w:val="12"/>
          <w:szCs w:val="20"/>
        </w:rPr>
        <w:t>Номинальный размер отливки, мм</w:t>
      </w:r>
      <w:r w:rsidRPr="005629B6">
        <w:rPr>
          <w:rFonts w:ascii="Arial CYR" w:hAnsi="Arial CYR" w:cs="Arial CYR"/>
          <w:sz w:val="12"/>
          <w:szCs w:val="20"/>
        </w:rPr>
        <w:tab/>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 xml:space="preserve">размера, </w:t>
      </w:r>
      <w:r w:rsidRPr="005629B6">
        <w:rPr>
          <w:rFonts w:ascii="Arial" w:hAnsi="Arial" w:cs="Arial"/>
          <w:sz w:val="16"/>
          <w:szCs w:val="24"/>
          <w:lang w:val="en-US"/>
        </w:rPr>
        <w:t>IT</w:t>
      </w:r>
      <w:r w:rsidRPr="005629B6">
        <w:rPr>
          <w:rFonts w:ascii="Arial" w:hAnsi="Arial" w:cs="Arial"/>
          <w:sz w:val="16"/>
          <w:szCs w:val="24"/>
        </w:rPr>
        <w:tab/>
      </w:r>
      <w:proofErr w:type="gramStart"/>
      <w:r w:rsidRPr="005629B6">
        <w:rPr>
          <w:rFonts w:ascii="Arial CYR" w:hAnsi="Arial CYR" w:cs="Arial CYR"/>
          <w:sz w:val="16"/>
          <w:szCs w:val="24"/>
        </w:rPr>
        <w:t>До</w:t>
      </w:r>
      <w:proofErr w:type="gramEnd"/>
      <w:r w:rsidRPr="005629B6">
        <w:rPr>
          <w:rFonts w:ascii="Arial CYR" w:hAnsi="Arial CYR" w:cs="Arial CYR"/>
          <w:sz w:val="16"/>
          <w:szCs w:val="24"/>
        </w:rPr>
        <w:t xml:space="preserve"> 4</w:t>
      </w:r>
      <w:r w:rsidRPr="005629B6">
        <w:rPr>
          <w:rFonts w:ascii="Arial CYR" w:hAnsi="Arial CYR" w:cs="Arial CYR"/>
          <w:sz w:val="16"/>
          <w:szCs w:val="24"/>
        </w:rPr>
        <w:tab/>
      </w:r>
      <w:r w:rsidRPr="005629B6">
        <w:rPr>
          <w:rFonts w:ascii="Arial" w:hAnsi="Arial" w:cs="Arial"/>
          <w:sz w:val="16"/>
          <w:szCs w:val="24"/>
        </w:rPr>
        <w:t>4 - 6</w:t>
      </w:r>
      <w:r w:rsidRPr="005629B6">
        <w:rPr>
          <w:rFonts w:ascii="Arial" w:hAnsi="Arial" w:cs="Arial"/>
          <w:sz w:val="16"/>
          <w:szCs w:val="24"/>
        </w:rPr>
        <w:tab/>
        <w:t>7 - 10</w:t>
      </w:r>
      <w:r w:rsidRPr="005629B6">
        <w:rPr>
          <w:rFonts w:ascii="Arial" w:hAnsi="Arial" w:cs="Arial"/>
          <w:sz w:val="16"/>
          <w:szCs w:val="24"/>
        </w:rPr>
        <w:tab/>
        <w:t>11-16</w:t>
      </w:r>
      <w:r w:rsidRPr="005629B6">
        <w:rPr>
          <w:rFonts w:ascii="Arial" w:hAnsi="Arial" w:cs="Arial"/>
          <w:sz w:val="16"/>
          <w:szCs w:val="24"/>
        </w:rPr>
        <w:tab/>
        <w:t>17-25</w:t>
      </w:r>
      <w:r w:rsidRPr="005629B6">
        <w:rPr>
          <w:rFonts w:ascii="Arial" w:hAnsi="Arial" w:cs="Arial"/>
          <w:sz w:val="16"/>
          <w:szCs w:val="24"/>
        </w:rPr>
        <w:tab/>
        <w:t>26-40</w:t>
      </w:r>
      <w:r w:rsidRPr="005629B6">
        <w:rPr>
          <w:rFonts w:ascii="Arial" w:hAnsi="Arial" w:cs="Arial"/>
          <w:sz w:val="16"/>
          <w:szCs w:val="24"/>
        </w:rPr>
        <w:tab/>
        <w:t>41-63</w:t>
      </w:r>
      <w:r w:rsidRPr="005629B6">
        <w:rPr>
          <w:rFonts w:ascii="Arial" w:hAnsi="Arial" w:cs="Arial"/>
          <w:sz w:val="16"/>
          <w:szCs w:val="24"/>
        </w:rPr>
        <w:tab/>
        <w:t>64-100</w:t>
      </w:r>
      <w:r w:rsidRPr="005629B6">
        <w:rPr>
          <w:rFonts w:ascii="Arial" w:hAnsi="Arial" w:cs="Arial"/>
          <w:sz w:val="16"/>
          <w:szCs w:val="24"/>
        </w:rPr>
        <w:tab/>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9</w:t>
      </w:r>
      <w:r w:rsidRPr="005629B6">
        <w:rPr>
          <w:rFonts w:ascii="Arial" w:hAnsi="Arial" w:cs="Arial"/>
          <w:sz w:val="16"/>
          <w:szCs w:val="24"/>
        </w:rPr>
        <w:tab/>
        <w:t>0.12</w:t>
      </w:r>
      <w:r w:rsidRPr="005629B6">
        <w:rPr>
          <w:rFonts w:ascii="Arial" w:hAnsi="Arial" w:cs="Arial"/>
          <w:sz w:val="16"/>
          <w:szCs w:val="24"/>
        </w:rPr>
        <w:tab/>
        <w:t>0.14</w:t>
      </w:r>
      <w:r w:rsidRPr="005629B6">
        <w:rPr>
          <w:rFonts w:ascii="Arial" w:hAnsi="Arial" w:cs="Arial"/>
          <w:sz w:val="16"/>
          <w:szCs w:val="24"/>
        </w:rPr>
        <w:tab/>
        <w:t>0.16</w:t>
      </w:r>
      <w:r w:rsidRPr="005629B6">
        <w:rPr>
          <w:rFonts w:ascii="Arial" w:hAnsi="Arial" w:cs="Arial"/>
          <w:sz w:val="16"/>
          <w:szCs w:val="24"/>
        </w:rPr>
        <w:tab/>
        <w:t>0.18</w:t>
      </w:r>
      <w:r w:rsidRPr="005629B6">
        <w:rPr>
          <w:rFonts w:ascii="Arial" w:hAnsi="Arial" w:cs="Arial"/>
          <w:sz w:val="16"/>
          <w:szCs w:val="24"/>
        </w:rPr>
        <w:tab/>
        <w:t>0.20</w:t>
      </w:r>
      <w:r w:rsidRPr="005629B6">
        <w:rPr>
          <w:rFonts w:ascii="Arial" w:hAnsi="Arial" w:cs="Arial"/>
          <w:sz w:val="16"/>
          <w:szCs w:val="24"/>
        </w:rPr>
        <w:tab/>
        <w:t>0.22</w:t>
      </w:r>
      <w:r w:rsidRPr="005629B6">
        <w:rPr>
          <w:rFonts w:ascii="Arial" w:hAnsi="Arial" w:cs="Arial"/>
          <w:sz w:val="16"/>
          <w:szCs w:val="24"/>
        </w:rPr>
        <w:tab/>
        <w:t>0.24</w:t>
      </w:r>
      <w:r w:rsidRPr="005629B6">
        <w:rPr>
          <w:rFonts w:ascii="Arial" w:hAnsi="Arial" w:cs="Arial"/>
          <w:sz w:val="16"/>
          <w:szCs w:val="24"/>
        </w:rPr>
        <w:tab/>
        <w:t>0.28</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10</w:t>
      </w:r>
      <w:r w:rsidRPr="005629B6">
        <w:rPr>
          <w:rFonts w:ascii="Arial" w:hAnsi="Arial" w:cs="Arial"/>
          <w:sz w:val="16"/>
          <w:szCs w:val="24"/>
        </w:rPr>
        <w:tab/>
        <w:t>0.16</w:t>
      </w:r>
      <w:r w:rsidRPr="005629B6">
        <w:rPr>
          <w:rFonts w:ascii="Arial" w:hAnsi="Arial" w:cs="Arial"/>
          <w:sz w:val="16"/>
          <w:szCs w:val="24"/>
        </w:rPr>
        <w:tab/>
        <w:t>0.18</w:t>
      </w:r>
      <w:r w:rsidRPr="005629B6">
        <w:rPr>
          <w:rFonts w:ascii="Arial" w:hAnsi="Arial" w:cs="Arial"/>
          <w:sz w:val="16"/>
          <w:szCs w:val="24"/>
        </w:rPr>
        <w:tab/>
        <w:t>0.20</w:t>
      </w:r>
      <w:r w:rsidRPr="005629B6">
        <w:rPr>
          <w:rFonts w:ascii="Arial" w:hAnsi="Arial" w:cs="Arial"/>
          <w:sz w:val="16"/>
          <w:szCs w:val="24"/>
        </w:rPr>
        <w:tab/>
        <w:t>0.22</w:t>
      </w:r>
      <w:r w:rsidRPr="005629B6">
        <w:rPr>
          <w:rFonts w:ascii="Arial" w:hAnsi="Arial" w:cs="Arial"/>
          <w:sz w:val="16"/>
          <w:szCs w:val="24"/>
        </w:rPr>
        <w:tab/>
        <w:t>0.24</w:t>
      </w:r>
      <w:r w:rsidRPr="005629B6">
        <w:rPr>
          <w:rFonts w:ascii="Arial" w:hAnsi="Arial" w:cs="Arial"/>
          <w:sz w:val="16"/>
          <w:szCs w:val="24"/>
        </w:rPr>
        <w:tab/>
        <w:t>0.28</w:t>
      </w:r>
      <w:r w:rsidRPr="005629B6">
        <w:rPr>
          <w:rFonts w:ascii="Arial" w:hAnsi="Arial" w:cs="Arial"/>
          <w:sz w:val="16"/>
          <w:szCs w:val="24"/>
        </w:rPr>
        <w:tab/>
        <w:t>0.32</w:t>
      </w:r>
      <w:r w:rsidRPr="005629B6">
        <w:rPr>
          <w:rFonts w:ascii="Arial" w:hAnsi="Arial" w:cs="Arial"/>
          <w:sz w:val="16"/>
          <w:szCs w:val="24"/>
        </w:rPr>
        <w:tab/>
        <w:t>0.38</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11</w:t>
      </w:r>
      <w:r w:rsidRPr="005629B6">
        <w:rPr>
          <w:rFonts w:ascii="Arial" w:hAnsi="Arial" w:cs="Arial"/>
          <w:sz w:val="16"/>
          <w:szCs w:val="24"/>
        </w:rPr>
        <w:tab/>
        <w:t>0.30</w:t>
      </w:r>
      <w:r w:rsidRPr="005629B6">
        <w:rPr>
          <w:rFonts w:ascii="Arial" w:hAnsi="Arial" w:cs="Arial"/>
          <w:sz w:val="16"/>
          <w:szCs w:val="24"/>
        </w:rPr>
        <w:tab/>
        <w:t>0.32</w:t>
      </w:r>
      <w:r w:rsidRPr="005629B6">
        <w:rPr>
          <w:rFonts w:ascii="Arial" w:hAnsi="Arial" w:cs="Arial"/>
          <w:sz w:val="16"/>
          <w:szCs w:val="24"/>
        </w:rPr>
        <w:tab/>
        <w:t>0.36</w:t>
      </w:r>
      <w:r w:rsidRPr="005629B6">
        <w:rPr>
          <w:rFonts w:ascii="Arial" w:hAnsi="Arial" w:cs="Arial"/>
          <w:sz w:val="16"/>
          <w:szCs w:val="24"/>
        </w:rPr>
        <w:tab/>
        <w:t>0.40</w:t>
      </w:r>
      <w:r w:rsidRPr="005629B6">
        <w:rPr>
          <w:rFonts w:ascii="Arial" w:hAnsi="Arial" w:cs="Arial"/>
          <w:sz w:val="16"/>
          <w:szCs w:val="24"/>
        </w:rPr>
        <w:tab/>
        <w:t>0.45</w:t>
      </w:r>
      <w:r w:rsidRPr="005629B6">
        <w:rPr>
          <w:rFonts w:ascii="Arial" w:hAnsi="Arial" w:cs="Arial"/>
          <w:sz w:val="16"/>
          <w:szCs w:val="24"/>
        </w:rPr>
        <w:tab/>
        <w:t>0.50</w:t>
      </w:r>
      <w:r w:rsidRPr="005629B6">
        <w:rPr>
          <w:rFonts w:ascii="Arial" w:hAnsi="Arial" w:cs="Arial"/>
          <w:sz w:val="16"/>
          <w:szCs w:val="24"/>
        </w:rPr>
        <w:tab/>
        <w:t>0.58</w:t>
      </w:r>
      <w:r w:rsidRPr="005629B6">
        <w:rPr>
          <w:rFonts w:ascii="Arial" w:hAnsi="Arial" w:cs="Arial"/>
          <w:sz w:val="16"/>
          <w:szCs w:val="24"/>
        </w:rPr>
        <w:tab/>
        <w:t>0.62</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12</w:t>
      </w:r>
      <w:r w:rsidRPr="005629B6">
        <w:rPr>
          <w:rFonts w:ascii="Arial" w:hAnsi="Arial" w:cs="Arial"/>
          <w:sz w:val="16"/>
          <w:szCs w:val="24"/>
        </w:rPr>
        <w:tab/>
        <w:t>0.50</w:t>
      </w:r>
      <w:r w:rsidRPr="005629B6">
        <w:rPr>
          <w:rFonts w:ascii="Arial" w:hAnsi="Arial" w:cs="Arial"/>
          <w:sz w:val="16"/>
          <w:szCs w:val="24"/>
        </w:rPr>
        <w:tab/>
        <w:t>0.56</w:t>
      </w:r>
      <w:r w:rsidRPr="005629B6">
        <w:rPr>
          <w:rFonts w:ascii="Arial" w:hAnsi="Arial" w:cs="Arial"/>
          <w:sz w:val="16"/>
          <w:szCs w:val="24"/>
        </w:rPr>
        <w:tab/>
        <w:t>0.64</w:t>
      </w:r>
      <w:r w:rsidRPr="005629B6">
        <w:rPr>
          <w:rFonts w:ascii="Arial" w:hAnsi="Arial" w:cs="Arial"/>
          <w:sz w:val="16"/>
          <w:szCs w:val="24"/>
        </w:rPr>
        <w:tab/>
        <w:t>0.70</w:t>
      </w:r>
      <w:r w:rsidRPr="005629B6">
        <w:rPr>
          <w:rFonts w:ascii="Arial" w:hAnsi="Arial" w:cs="Arial"/>
          <w:sz w:val="16"/>
          <w:szCs w:val="24"/>
        </w:rPr>
        <w:tab/>
        <w:t>0.80</w:t>
      </w:r>
      <w:r w:rsidRPr="005629B6">
        <w:rPr>
          <w:rFonts w:ascii="Arial" w:hAnsi="Arial" w:cs="Arial"/>
          <w:sz w:val="16"/>
          <w:szCs w:val="24"/>
        </w:rPr>
        <w:tab/>
        <w:t>0.90</w:t>
      </w:r>
      <w:r w:rsidRPr="005629B6">
        <w:rPr>
          <w:rFonts w:ascii="Arial" w:hAnsi="Arial" w:cs="Arial"/>
          <w:sz w:val="16"/>
          <w:szCs w:val="24"/>
        </w:rPr>
        <w:tab/>
        <w:t>1.00</w:t>
      </w:r>
      <w:r w:rsidRPr="005629B6">
        <w:rPr>
          <w:rFonts w:ascii="Arial" w:hAnsi="Arial" w:cs="Arial"/>
          <w:sz w:val="16"/>
          <w:szCs w:val="24"/>
        </w:rPr>
        <w:tab/>
        <w:t>1.10</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13</w:t>
      </w:r>
      <w:r w:rsidRPr="005629B6">
        <w:rPr>
          <w:rFonts w:ascii="Arial" w:hAnsi="Arial" w:cs="Arial"/>
          <w:sz w:val="16"/>
          <w:szCs w:val="24"/>
        </w:rPr>
        <w:tab/>
        <w:t>0.61</w:t>
      </w:r>
      <w:r w:rsidRPr="005629B6">
        <w:rPr>
          <w:rFonts w:ascii="Arial" w:hAnsi="Arial" w:cs="Arial"/>
          <w:sz w:val="16"/>
          <w:szCs w:val="24"/>
        </w:rPr>
        <w:tab/>
        <w:t>0.70</w:t>
      </w:r>
      <w:r w:rsidRPr="005629B6">
        <w:rPr>
          <w:rFonts w:ascii="Arial" w:hAnsi="Arial" w:cs="Arial"/>
          <w:sz w:val="16"/>
          <w:szCs w:val="24"/>
        </w:rPr>
        <w:tab/>
        <w:t>0.80</w:t>
      </w:r>
      <w:r w:rsidRPr="005629B6">
        <w:rPr>
          <w:rFonts w:ascii="Arial" w:hAnsi="Arial" w:cs="Arial"/>
          <w:sz w:val="16"/>
          <w:szCs w:val="24"/>
        </w:rPr>
        <w:tab/>
        <w:t>0.90</w:t>
      </w:r>
      <w:r w:rsidRPr="005629B6">
        <w:rPr>
          <w:rFonts w:ascii="Arial" w:hAnsi="Arial" w:cs="Arial"/>
          <w:sz w:val="16"/>
          <w:szCs w:val="24"/>
        </w:rPr>
        <w:tab/>
        <w:t>1.00</w:t>
      </w:r>
      <w:r w:rsidRPr="005629B6">
        <w:rPr>
          <w:rFonts w:ascii="Arial" w:hAnsi="Arial" w:cs="Arial"/>
          <w:sz w:val="16"/>
          <w:szCs w:val="24"/>
        </w:rPr>
        <w:tab/>
        <w:t>1.10</w:t>
      </w:r>
      <w:r w:rsidRPr="005629B6">
        <w:rPr>
          <w:rFonts w:ascii="Arial" w:hAnsi="Arial" w:cs="Arial"/>
          <w:sz w:val="16"/>
          <w:szCs w:val="24"/>
        </w:rPr>
        <w:tab/>
        <w:t>1.20</w:t>
      </w:r>
      <w:r w:rsidRPr="005629B6">
        <w:rPr>
          <w:rFonts w:ascii="Arial" w:hAnsi="Arial" w:cs="Arial"/>
          <w:sz w:val="16"/>
          <w:szCs w:val="24"/>
        </w:rPr>
        <w:tab/>
        <w:t>1.40</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14</w:t>
      </w:r>
      <w:r w:rsidRPr="005629B6">
        <w:rPr>
          <w:rFonts w:ascii="Arial" w:hAnsi="Arial" w:cs="Arial"/>
          <w:sz w:val="16"/>
          <w:szCs w:val="24"/>
        </w:rPr>
        <w:tab/>
        <w:t>1.10</w:t>
      </w:r>
      <w:r w:rsidRPr="005629B6">
        <w:rPr>
          <w:rFonts w:ascii="Arial" w:hAnsi="Arial" w:cs="Arial"/>
          <w:sz w:val="16"/>
          <w:szCs w:val="24"/>
        </w:rPr>
        <w:tab/>
        <w:t>0.56</w:t>
      </w:r>
      <w:r w:rsidRPr="005629B6">
        <w:rPr>
          <w:rFonts w:ascii="Arial" w:hAnsi="Arial" w:cs="Arial"/>
          <w:sz w:val="16"/>
          <w:szCs w:val="24"/>
        </w:rPr>
        <w:tab/>
        <w:t>1.40</w:t>
      </w:r>
      <w:r w:rsidRPr="005629B6">
        <w:rPr>
          <w:rFonts w:ascii="Arial" w:hAnsi="Arial" w:cs="Arial"/>
          <w:sz w:val="16"/>
          <w:szCs w:val="24"/>
        </w:rPr>
        <w:tab/>
        <w:t>1.60</w:t>
      </w:r>
      <w:r w:rsidRPr="005629B6">
        <w:rPr>
          <w:rFonts w:ascii="Arial" w:hAnsi="Arial" w:cs="Arial"/>
          <w:sz w:val="16"/>
          <w:szCs w:val="24"/>
        </w:rPr>
        <w:tab/>
        <w:t>1.80</w:t>
      </w:r>
      <w:r w:rsidRPr="005629B6">
        <w:rPr>
          <w:rFonts w:ascii="Arial" w:hAnsi="Arial" w:cs="Arial"/>
          <w:sz w:val="16"/>
          <w:szCs w:val="24"/>
        </w:rPr>
        <w:tab/>
        <w:t>2.00</w:t>
      </w:r>
      <w:r w:rsidRPr="005629B6">
        <w:rPr>
          <w:rFonts w:ascii="Arial" w:hAnsi="Arial" w:cs="Arial"/>
          <w:sz w:val="16"/>
          <w:szCs w:val="24"/>
        </w:rPr>
        <w:tab/>
        <w:t>2.20</w:t>
      </w:r>
      <w:r w:rsidRPr="005629B6">
        <w:rPr>
          <w:rFonts w:ascii="Arial" w:hAnsi="Arial" w:cs="Arial"/>
          <w:sz w:val="16"/>
          <w:szCs w:val="24"/>
        </w:rPr>
        <w:tab/>
        <w:t>2.50</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15</w:t>
      </w:r>
      <w:r w:rsidRPr="005629B6">
        <w:rPr>
          <w:rFonts w:ascii="Arial" w:hAnsi="Arial" w:cs="Arial"/>
          <w:sz w:val="16"/>
          <w:szCs w:val="24"/>
        </w:rPr>
        <w:tab/>
        <w:t>2.00</w:t>
      </w:r>
      <w:r w:rsidRPr="005629B6">
        <w:rPr>
          <w:rFonts w:ascii="Arial" w:hAnsi="Arial" w:cs="Arial"/>
          <w:sz w:val="16"/>
          <w:szCs w:val="24"/>
        </w:rPr>
        <w:tab/>
        <w:t>1.25</w:t>
      </w:r>
      <w:r w:rsidRPr="005629B6">
        <w:rPr>
          <w:rFonts w:ascii="Arial" w:hAnsi="Arial" w:cs="Arial"/>
          <w:sz w:val="16"/>
          <w:szCs w:val="24"/>
        </w:rPr>
        <w:tab/>
        <w:t>2.40</w:t>
      </w:r>
      <w:r w:rsidRPr="005629B6">
        <w:rPr>
          <w:rFonts w:ascii="Arial" w:hAnsi="Arial" w:cs="Arial"/>
          <w:sz w:val="16"/>
          <w:szCs w:val="24"/>
        </w:rPr>
        <w:tab/>
        <w:t>2.80</w:t>
      </w:r>
      <w:r w:rsidRPr="005629B6">
        <w:rPr>
          <w:rFonts w:ascii="Arial" w:hAnsi="Arial" w:cs="Arial"/>
          <w:sz w:val="16"/>
          <w:szCs w:val="24"/>
        </w:rPr>
        <w:tab/>
        <w:t>3.20</w:t>
      </w:r>
      <w:r w:rsidRPr="005629B6">
        <w:rPr>
          <w:rFonts w:ascii="Arial" w:hAnsi="Arial" w:cs="Arial"/>
          <w:sz w:val="16"/>
          <w:szCs w:val="24"/>
        </w:rPr>
        <w:tab/>
        <w:t>3.60</w:t>
      </w:r>
      <w:r w:rsidRPr="005629B6">
        <w:rPr>
          <w:rFonts w:ascii="Arial" w:hAnsi="Arial" w:cs="Arial"/>
          <w:sz w:val="16"/>
          <w:szCs w:val="24"/>
        </w:rPr>
        <w:tab/>
        <w:t>4.00</w:t>
      </w:r>
      <w:r w:rsidRPr="005629B6">
        <w:rPr>
          <w:rFonts w:ascii="Arial" w:hAnsi="Arial" w:cs="Arial"/>
          <w:sz w:val="16"/>
          <w:szCs w:val="24"/>
        </w:rPr>
        <w:tab/>
        <w:t>4.40</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16</w:t>
      </w:r>
      <w:r w:rsidRPr="005629B6">
        <w:rPr>
          <w:rFonts w:ascii="Arial" w:hAnsi="Arial" w:cs="Arial"/>
          <w:sz w:val="16"/>
          <w:szCs w:val="24"/>
        </w:rPr>
        <w:tab/>
        <w:t>-</w:t>
      </w:r>
      <w:r w:rsidRPr="005629B6">
        <w:rPr>
          <w:rFonts w:ascii="Arial" w:hAnsi="Arial" w:cs="Arial"/>
          <w:sz w:val="16"/>
          <w:szCs w:val="24"/>
        </w:rPr>
        <w:tab/>
        <w:t>2.20</w:t>
      </w:r>
      <w:r w:rsidRPr="005629B6">
        <w:rPr>
          <w:rFonts w:ascii="Arial" w:hAnsi="Arial" w:cs="Arial"/>
          <w:sz w:val="16"/>
          <w:szCs w:val="24"/>
        </w:rPr>
        <w:tab/>
        <w:t>3.20</w:t>
      </w:r>
      <w:r w:rsidRPr="005629B6">
        <w:rPr>
          <w:rFonts w:ascii="Arial" w:hAnsi="Arial" w:cs="Arial"/>
          <w:sz w:val="16"/>
          <w:szCs w:val="24"/>
        </w:rPr>
        <w:tab/>
        <w:t>3.60</w:t>
      </w:r>
      <w:r w:rsidRPr="005629B6">
        <w:rPr>
          <w:rFonts w:ascii="Arial" w:hAnsi="Arial" w:cs="Arial"/>
          <w:sz w:val="16"/>
          <w:szCs w:val="24"/>
        </w:rPr>
        <w:tab/>
        <w:t>4.00</w:t>
      </w:r>
      <w:r w:rsidRPr="005629B6">
        <w:rPr>
          <w:rFonts w:ascii="Arial" w:hAnsi="Arial" w:cs="Arial"/>
          <w:sz w:val="16"/>
          <w:szCs w:val="24"/>
        </w:rPr>
        <w:tab/>
        <w:t>4.40</w:t>
      </w:r>
      <w:r w:rsidRPr="005629B6">
        <w:rPr>
          <w:rFonts w:ascii="Arial" w:hAnsi="Arial" w:cs="Arial"/>
          <w:sz w:val="16"/>
          <w:szCs w:val="24"/>
        </w:rPr>
        <w:tab/>
        <w:t>5.00</w:t>
      </w:r>
      <w:r w:rsidRPr="005629B6">
        <w:rPr>
          <w:rFonts w:ascii="Arial" w:hAnsi="Arial" w:cs="Arial"/>
          <w:sz w:val="16"/>
          <w:szCs w:val="24"/>
        </w:rPr>
        <w:tab/>
        <w:t>5.60</w:t>
      </w:r>
    </w:p>
    <w:p w:rsidR="005629B6" w:rsidRPr="005629B6" w:rsidRDefault="005629B6" w:rsidP="005629B6">
      <w:pPr>
        <w:tabs>
          <w:tab w:val="left" w:pos="2149"/>
          <w:tab w:val="left" w:pos="3040"/>
          <w:tab w:val="left" w:pos="3931"/>
          <w:tab w:val="left" w:pos="4822"/>
          <w:tab w:val="left" w:pos="5713"/>
          <w:tab w:val="left" w:pos="6604"/>
          <w:tab w:val="left" w:pos="7495"/>
          <w:tab w:val="left" w:pos="8386"/>
          <w:tab w:val="left" w:pos="927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17</w:t>
      </w:r>
      <w:r w:rsidRPr="005629B6">
        <w:rPr>
          <w:rFonts w:ascii="Arial" w:hAnsi="Arial" w:cs="Arial"/>
          <w:sz w:val="16"/>
          <w:szCs w:val="24"/>
        </w:rPr>
        <w:tab/>
        <w:t>-</w:t>
      </w:r>
      <w:r w:rsidRPr="005629B6">
        <w:rPr>
          <w:rFonts w:ascii="Arial" w:hAnsi="Arial" w:cs="Arial"/>
          <w:sz w:val="16"/>
          <w:szCs w:val="24"/>
        </w:rPr>
        <w:tab/>
        <w:t>2.80</w:t>
      </w:r>
      <w:r w:rsidRPr="005629B6">
        <w:rPr>
          <w:rFonts w:ascii="Arial" w:hAnsi="Arial" w:cs="Arial"/>
          <w:sz w:val="16"/>
          <w:szCs w:val="24"/>
        </w:rPr>
        <w:tab/>
        <w:t>5.00</w:t>
      </w:r>
      <w:r w:rsidRPr="005629B6">
        <w:rPr>
          <w:rFonts w:ascii="Arial" w:hAnsi="Arial" w:cs="Arial"/>
          <w:sz w:val="16"/>
          <w:szCs w:val="24"/>
        </w:rPr>
        <w:tab/>
        <w:t>6.00</w:t>
      </w:r>
      <w:r w:rsidRPr="005629B6">
        <w:rPr>
          <w:rFonts w:ascii="Arial" w:hAnsi="Arial" w:cs="Arial"/>
          <w:sz w:val="16"/>
          <w:szCs w:val="24"/>
        </w:rPr>
        <w:tab/>
        <w:t>7.20</w:t>
      </w:r>
      <w:r w:rsidRPr="005629B6">
        <w:rPr>
          <w:rFonts w:ascii="Arial" w:hAnsi="Arial" w:cs="Arial"/>
          <w:sz w:val="16"/>
          <w:szCs w:val="24"/>
        </w:rPr>
        <w:tab/>
        <w:t>8.00</w:t>
      </w:r>
      <w:r w:rsidRPr="005629B6">
        <w:rPr>
          <w:rFonts w:ascii="Arial" w:hAnsi="Arial" w:cs="Arial"/>
          <w:sz w:val="16"/>
          <w:szCs w:val="24"/>
        </w:rPr>
        <w:tab/>
        <w:t>9.00</w:t>
      </w:r>
      <w:r w:rsidRPr="005629B6">
        <w:rPr>
          <w:rFonts w:ascii="Arial" w:hAnsi="Arial" w:cs="Arial"/>
          <w:sz w:val="16"/>
          <w:szCs w:val="24"/>
        </w:rPr>
        <w:tab/>
        <w:t>10.00</w:t>
      </w:r>
    </w:p>
    <w:p w:rsidR="005629B6" w:rsidRPr="005629B6" w:rsidRDefault="005629B6" w:rsidP="005629B6">
      <w:pPr>
        <w:autoSpaceDE w:val="0"/>
        <w:autoSpaceDN w:val="0"/>
        <w:adjustRightInd w:val="0"/>
        <w:spacing w:before="240" w:after="0" w:line="480" w:lineRule="auto"/>
        <w:jc w:val="center"/>
        <w:rPr>
          <w:rFonts w:ascii="Arial CYR" w:hAnsi="Arial CYR" w:cs="Arial CYR"/>
          <w:sz w:val="12"/>
          <w:szCs w:val="20"/>
        </w:rPr>
      </w:pPr>
      <w:r w:rsidRPr="005629B6">
        <w:rPr>
          <w:rFonts w:ascii="Arial CYR" w:hAnsi="Arial CYR" w:cs="Arial CYR"/>
          <w:sz w:val="12"/>
          <w:szCs w:val="20"/>
        </w:rPr>
        <w:t>Таблица 1.5. Припуски на механическую обработку, мм.</w:t>
      </w:r>
    </w:p>
    <w:p w:rsidR="005629B6" w:rsidRPr="005629B6" w:rsidRDefault="005629B6" w:rsidP="005629B6">
      <w:pPr>
        <w:tabs>
          <w:tab w:val="left" w:pos="2149"/>
          <w:tab w:val="left" w:pos="9139"/>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 xml:space="preserve">Допуски </w:t>
      </w:r>
      <w:r w:rsidRPr="005629B6">
        <w:rPr>
          <w:rFonts w:ascii="Arial" w:hAnsi="Arial" w:cs="Arial"/>
          <w:sz w:val="16"/>
          <w:szCs w:val="24"/>
        </w:rPr>
        <w:tab/>
      </w:r>
      <w:r w:rsidRPr="005629B6">
        <w:rPr>
          <w:rFonts w:ascii="Arial CYR" w:hAnsi="Arial CYR" w:cs="Arial CYR"/>
          <w:sz w:val="12"/>
          <w:szCs w:val="20"/>
        </w:rPr>
        <w:t>Для рядов припусков не более</w:t>
      </w:r>
      <w:r w:rsidRPr="005629B6">
        <w:rPr>
          <w:rFonts w:ascii="Arial CYR" w:hAnsi="Arial CYR" w:cs="Arial CYR"/>
          <w:sz w:val="12"/>
          <w:szCs w:val="20"/>
        </w:rPr>
        <w:tab/>
      </w:r>
    </w:p>
    <w:p w:rsidR="005629B6" w:rsidRPr="005629B6" w:rsidRDefault="005629B6" w:rsidP="005629B6">
      <w:pPr>
        <w:tabs>
          <w:tab w:val="left" w:pos="2149"/>
          <w:tab w:val="left" w:pos="9139"/>
        </w:tabs>
        <w:autoSpaceDE w:val="0"/>
        <w:autoSpaceDN w:val="0"/>
        <w:adjustRightInd w:val="0"/>
        <w:spacing w:after="0" w:line="240" w:lineRule="auto"/>
        <w:rPr>
          <w:rFonts w:ascii="Times New Roman" w:hAnsi="Times New Roman" w:cs="Times New Roman"/>
          <w:sz w:val="12"/>
          <w:szCs w:val="20"/>
        </w:rPr>
      </w:pPr>
      <w:r w:rsidRPr="005629B6">
        <w:rPr>
          <w:rFonts w:ascii="Arial CYR" w:hAnsi="Arial CYR" w:cs="Arial CYR"/>
          <w:sz w:val="16"/>
          <w:szCs w:val="24"/>
        </w:rPr>
        <w:t xml:space="preserve">размеров  </w:t>
      </w:r>
      <w:r w:rsidRPr="005629B6">
        <w:rPr>
          <w:rFonts w:ascii="Arial" w:hAnsi="Arial" w:cs="Arial"/>
          <w:sz w:val="16"/>
          <w:szCs w:val="24"/>
        </w:rPr>
        <w:tab/>
      </w:r>
      <w:r w:rsidRPr="005629B6">
        <w:rPr>
          <w:rFonts w:ascii="Arial" w:hAnsi="Arial" w:cs="Arial"/>
          <w:sz w:val="12"/>
          <w:szCs w:val="20"/>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отливок, мм</w:t>
      </w:r>
      <w:r w:rsidRPr="005629B6">
        <w:rPr>
          <w:rFonts w:ascii="Arial CYR" w:hAnsi="Arial CYR" w:cs="Arial CYR"/>
          <w:sz w:val="16"/>
          <w:szCs w:val="24"/>
        </w:rPr>
        <w:tab/>
      </w:r>
      <w:r w:rsidRPr="005629B6">
        <w:rPr>
          <w:rFonts w:ascii="Arial" w:hAnsi="Arial" w:cs="Arial"/>
          <w:sz w:val="16"/>
          <w:szCs w:val="24"/>
        </w:rPr>
        <w:t>1</w:t>
      </w:r>
      <w:r w:rsidRPr="005629B6">
        <w:rPr>
          <w:rFonts w:ascii="Arial" w:hAnsi="Arial" w:cs="Arial"/>
          <w:sz w:val="16"/>
          <w:szCs w:val="24"/>
        </w:rPr>
        <w:tab/>
        <w:t>2</w:t>
      </w:r>
      <w:r w:rsidRPr="005629B6">
        <w:rPr>
          <w:rFonts w:ascii="Arial" w:hAnsi="Arial" w:cs="Arial"/>
          <w:sz w:val="16"/>
          <w:szCs w:val="24"/>
        </w:rPr>
        <w:tab/>
        <w:t>3</w:t>
      </w:r>
      <w:r w:rsidRPr="005629B6">
        <w:rPr>
          <w:rFonts w:ascii="Arial" w:hAnsi="Arial" w:cs="Arial"/>
          <w:sz w:val="16"/>
          <w:szCs w:val="24"/>
        </w:rPr>
        <w:tab/>
        <w:t>4</w:t>
      </w:r>
      <w:r w:rsidRPr="005629B6">
        <w:rPr>
          <w:rFonts w:ascii="Arial" w:hAnsi="Arial" w:cs="Arial"/>
          <w:sz w:val="16"/>
          <w:szCs w:val="24"/>
        </w:rPr>
        <w:tab/>
        <w:t>5</w:t>
      </w:r>
      <w:r w:rsidRPr="005629B6">
        <w:rPr>
          <w:rFonts w:ascii="Arial" w:hAnsi="Arial" w:cs="Arial"/>
          <w:sz w:val="16"/>
          <w:szCs w:val="24"/>
        </w:rPr>
        <w:tab/>
        <w:t>6</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До 0,12</w:t>
      </w:r>
      <w:r w:rsidRPr="005629B6">
        <w:rPr>
          <w:rFonts w:ascii="Arial CYR" w:hAnsi="Arial CYR" w:cs="Arial CYR"/>
          <w:sz w:val="16"/>
          <w:szCs w:val="24"/>
        </w:rPr>
        <w:tab/>
      </w:r>
      <w:r w:rsidRPr="005629B6">
        <w:rPr>
          <w:rFonts w:ascii="Arial" w:hAnsi="Arial" w:cs="Arial"/>
          <w:sz w:val="16"/>
          <w:szCs w:val="24"/>
        </w:rPr>
        <w:t>0,4</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0,12...0,16</w:t>
      </w:r>
      <w:r w:rsidRPr="005629B6">
        <w:rPr>
          <w:rFonts w:ascii="Arial" w:hAnsi="Arial" w:cs="Arial"/>
          <w:sz w:val="16"/>
          <w:szCs w:val="24"/>
        </w:rPr>
        <w:tab/>
        <w:t>0,5</w:t>
      </w:r>
      <w:r w:rsidRPr="005629B6">
        <w:rPr>
          <w:rFonts w:ascii="Arial" w:hAnsi="Arial" w:cs="Arial"/>
          <w:sz w:val="16"/>
          <w:szCs w:val="24"/>
        </w:rPr>
        <w:tab/>
        <w:t>0,8</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0,16...0,20</w:t>
      </w:r>
      <w:r w:rsidRPr="005629B6">
        <w:rPr>
          <w:rFonts w:ascii="Arial" w:hAnsi="Arial" w:cs="Arial"/>
          <w:sz w:val="16"/>
          <w:szCs w:val="24"/>
        </w:rPr>
        <w:tab/>
        <w:t>0,6</w:t>
      </w:r>
      <w:r w:rsidRPr="005629B6">
        <w:rPr>
          <w:rFonts w:ascii="Arial" w:hAnsi="Arial" w:cs="Arial"/>
          <w:sz w:val="16"/>
          <w:szCs w:val="24"/>
        </w:rPr>
        <w:tab/>
        <w:t>1,0</w:t>
      </w:r>
      <w:r w:rsidRPr="005629B6">
        <w:rPr>
          <w:rFonts w:ascii="Arial" w:hAnsi="Arial" w:cs="Arial"/>
          <w:sz w:val="16"/>
          <w:szCs w:val="24"/>
        </w:rPr>
        <w:tab/>
        <w:t>1,4</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0,20...0,24</w:t>
      </w:r>
      <w:r w:rsidRPr="005629B6">
        <w:rPr>
          <w:rFonts w:ascii="Arial" w:hAnsi="Arial" w:cs="Arial"/>
          <w:sz w:val="16"/>
          <w:szCs w:val="24"/>
        </w:rPr>
        <w:tab/>
        <w:t>0,7</w:t>
      </w:r>
      <w:r w:rsidRPr="005629B6">
        <w:rPr>
          <w:rFonts w:ascii="Arial" w:hAnsi="Arial" w:cs="Arial"/>
          <w:sz w:val="16"/>
          <w:szCs w:val="24"/>
        </w:rPr>
        <w:tab/>
        <w:t>1,1</w:t>
      </w:r>
      <w:r w:rsidRPr="005629B6">
        <w:rPr>
          <w:rFonts w:ascii="Arial" w:hAnsi="Arial" w:cs="Arial"/>
          <w:sz w:val="16"/>
          <w:szCs w:val="24"/>
        </w:rPr>
        <w:tab/>
        <w:t>1,5</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0,24...0,31</w:t>
      </w:r>
      <w:r w:rsidRPr="005629B6">
        <w:rPr>
          <w:rFonts w:ascii="Arial" w:hAnsi="Arial" w:cs="Arial"/>
          <w:sz w:val="16"/>
          <w:szCs w:val="24"/>
        </w:rPr>
        <w:tab/>
        <w:t>0,8</w:t>
      </w:r>
      <w:r w:rsidRPr="005629B6">
        <w:rPr>
          <w:rFonts w:ascii="Arial" w:hAnsi="Arial" w:cs="Arial"/>
          <w:sz w:val="16"/>
          <w:szCs w:val="24"/>
        </w:rPr>
        <w:tab/>
        <w:t>1,2</w:t>
      </w:r>
      <w:r w:rsidRPr="005629B6">
        <w:rPr>
          <w:rFonts w:ascii="Arial" w:hAnsi="Arial" w:cs="Arial"/>
          <w:sz w:val="16"/>
          <w:szCs w:val="24"/>
        </w:rPr>
        <w:tab/>
        <w:t>1,6</w:t>
      </w:r>
      <w:r w:rsidRPr="005629B6">
        <w:rPr>
          <w:rFonts w:ascii="Arial" w:hAnsi="Arial" w:cs="Arial"/>
          <w:sz w:val="16"/>
          <w:szCs w:val="24"/>
        </w:rPr>
        <w:tab/>
        <w:t>2,2</w:t>
      </w:r>
      <w:r w:rsidRPr="005629B6">
        <w:rPr>
          <w:rFonts w:ascii="Arial" w:hAnsi="Arial" w:cs="Arial"/>
          <w:sz w:val="16"/>
          <w:szCs w:val="24"/>
        </w:rPr>
        <w:tab/>
        <w:t>3,0</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0,30...0,40</w:t>
      </w:r>
      <w:r w:rsidRPr="005629B6">
        <w:rPr>
          <w:rFonts w:ascii="Arial" w:hAnsi="Arial" w:cs="Arial"/>
          <w:sz w:val="16"/>
          <w:szCs w:val="24"/>
        </w:rPr>
        <w:tab/>
        <w:t>0,9</w:t>
      </w:r>
      <w:r w:rsidRPr="005629B6">
        <w:rPr>
          <w:rFonts w:ascii="Arial" w:hAnsi="Arial" w:cs="Arial"/>
          <w:sz w:val="16"/>
          <w:szCs w:val="24"/>
        </w:rPr>
        <w:tab/>
        <w:t>1,3</w:t>
      </w:r>
      <w:r w:rsidRPr="005629B6">
        <w:rPr>
          <w:rFonts w:ascii="Arial" w:hAnsi="Arial" w:cs="Arial"/>
          <w:sz w:val="16"/>
          <w:szCs w:val="24"/>
        </w:rPr>
        <w:tab/>
        <w:t>1,8</w:t>
      </w:r>
      <w:r w:rsidRPr="005629B6">
        <w:rPr>
          <w:rFonts w:ascii="Arial" w:hAnsi="Arial" w:cs="Arial"/>
          <w:sz w:val="16"/>
          <w:szCs w:val="24"/>
        </w:rPr>
        <w:tab/>
        <w:t>2,4</w:t>
      </w:r>
      <w:r w:rsidRPr="005629B6">
        <w:rPr>
          <w:rFonts w:ascii="Arial" w:hAnsi="Arial" w:cs="Arial"/>
          <w:sz w:val="16"/>
          <w:szCs w:val="24"/>
        </w:rPr>
        <w:tab/>
        <w:t>3,2</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0,40...0,50</w:t>
      </w:r>
      <w:r w:rsidRPr="005629B6">
        <w:rPr>
          <w:rFonts w:ascii="Arial" w:hAnsi="Arial" w:cs="Arial"/>
          <w:sz w:val="16"/>
          <w:szCs w:val="24"/>
        </w:rPr>
        <w:tab/>
        <w:t>1,0</w:t>
      </w:r>
      <w:r w:rsidRPr="005629B6">
        <w:rPr>
          <w:rFonts w:ascii="Arial" w:hAnsi="Arial" w:cs="Arial"/>
          <w:sz w:val="16"/>
          <w:szCs w:val="24"/>
        </w:rPr>
        <w:tab/>
        <w:t>1,4</w:t>
      </w:r>
      <w:r w:rsidRPr="005629B6">
        <w:rPr>
          <w:rFonts w:ascii="Arial" w:hAnsi="Arial" w:cs="Arial"/>
          <w:sz w:val="16"/>
          <w:szCs w:val="24"/>
        </w:rPr>
        <w:tab/>
        <w:t>2,0</w:t>
      </w:r>
      <w:r w:rsidRPr="005629B6">
        <w:rPr>
          <w:rFonts w:ascii="Arial" w:hAnsi="Arial" w:cs="Arial"/>
          <w:sz w:val="16"/>
          <w:szCs w:val="24"/>
        </w:rPr>
        <w:tab/>
        <w:t>2,6</w:t>
      </w:r>
      <w:r w:rsidRPr="005629B6">
        <w:rPr>
          <w:rFonts w:ascii="Arial" w:hAnsi="Arial" w:cs="Arial"/>
          <w:sz w:val="16"/>
          <w:szCs w:val="24"/>
        </w:rPr>
        <w:tab/>
        <w:t>3,5</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0,50...0,60</w:t>
      </w:r>
      <w:r w:rsidRPr="005629B6">
        <w:rPr>
          <w:rFonts w:ascii="Arial" w:hAnsi="Arial" w:cs="Arial"/>
          <w:sz w:val="16"/>
          <w:szCs w:val="24"/>
        </w:rPr>
        <w:tab/>
        <w:t>1,2</w:t>
      </w:r>
      <w:r w:rsidRPr="005629B6">
        <w:rPr>
          <w:rFonts w:ascii="Arial" w:hAnsi="Arial" w:cs="Arial"/>
          <w:sz w:val="16"/>
          <w:szCs w:val="24"/>
        </w:rPr>
        <w:tab/>
        <w:t>1,6</w:t>
      </w:r>
      <w:r w:rsidRPr="005629B6">
        <w:rPr>
          <w:rFonts w:ascii="Arial" w:hAnsi="Arial" w:cs="Arial"/>
          <w:sz w:val="16"/>
          <w:szCs w:val="24"/>
        </w:rPr>
        <w:tab/>
        <w:t>2,2</w:t>
      </w:r>
      <w:r w:rsidRPr="005629B6">
        <w:rPr>
          <w:rFonts w:ascii="Arial" w:hAnsi="Arial" w:cs="Arial"/>
          <w:sz w:val="16"/>
          <w:szCs w:val="24"/>
        </w:rPr>
        <w:tab/>
        <w:t>2,8</w:t>
      </w:r>
      <w:r w:rsidRPr="005629B6">
        <w:rPr>
          <w:rFonts w:ascii="Arial" w:hAnsi="Arial" w:cs="Arial"/>
          <w:sz w:val="16"/>
          <w:szCs w:val="24"/>
        </w:rPr>
        <w:tab/>
        <w:t>3,6</w:t>
      </w:r>
      <w:r w:rsidRPr="005629B6">
        <w:rPr>
          <w:rFonts w:ascii="Arial" w:hAnsi="Arial" w:cs="Arial"/>
          <w:sz w:val="16"/>
          <w:szCs w:val="24"/>
        </w:rPr>
        <w:tab/>
        <w:t>-</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0,60...0,80</w:t>
      </w:r>
      <w:r w:rsidRPr="005629B6">
        <w:rPr>
          <w:rFonts w:ascii="Arial" w:hAnsi="Arial" w:cs="Arial"/>
          <w:sz w:val="16"/>
          <w:szCs w:val="24"/>
        </w:rPr>
        <w:tab/>
        <w:t>1,4</w:t>
      </w:r>
      <w:r w:rsidRPr="005629B6">
        <w:rPr>
          <w:rFonts w:ascii="Arial" w:hAnsi="Arial" w:cs="Arial"/>
          <w:sz w:val="16"/>
          <w:szCs w:val="24"/>
        </w:rPr>
        <w:tab/>
        <w:t>1,8</w:t>
      </w:r>
      <w:r w:rsidRPr="005629B6">
        <w:rPr>
          <w:rFonts w:ascii="Arial" w:hAnsi="Arial" w:cs="Arial"/>
          <w:sz w:val="16"/>
          <w:szCs w:val="24"/>
        </w:rPr>
        <w:tab/>
        <w:t>2,4</w:t>
      </w:r>
      <w:r w:rsidRPr="005629B6">
        <w:rPr>
          <w:rFonts w:ascii="Arial" w:hAnsi="Arial" w:cs="Arial"/>
          <w:sz w:val="16"/>
          <w:szCs w:val="24"/>
        </w:rPr>
        <w:tab/>
        <w:t>3,0</w:t>
      </w:r>
      <w:r w:rsidRPr="005629B6">
        <w:rPr>
          <w:rFonts w:ascii="Arial" w:hAnsi="Arial" w:cs="Arial"/>
          <w:sz w:val="16"/>
          <w:szCs w:val="24"/>
        </w:rPr>
        <w:tab/>
        <w:t>3,8</w:t>
      </w:r>
      <w:r w:rsidRPr="005629B6">
        <w:rPr>
          <w:rFonts w:ascii="Arial" w:hAnsi="Arial" w:cs="Arial"/>
          <w:sz w:val="16"/>
          <w:szCs w:val="24"/>
        </w:rPr>
        <w:tab/>
        <w:t>5,0</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0,80...1,0</w:t>
      </w:r>
      <w:r w:rsidRPr="005629B6">
        <w:rPr>
          <w:rFonts w:ascii="Arial" w:hAnsi="Arial" w:cs="Arial"/>
          <w:sz w:val="16"/>
          <w:szCs w:val="24"/>
        </w:rPr>
        <w:tab/>
        <w:t>1,6</w:t>
      </w:r>
      <w:r w:rsidRPr="005629B6">
        <w:rPr>
          <w:rFonts w:ascii="Arial" w:hAnsi="Arial" w:cs="Arial"/>
          <w:sz w:val="16"/>
          <w:szCs w:val="24"/>
        </w:rPr>
        <w:tab/>
        <w:t>2,0</w:t>
      </w:r>
      <w:r w:rsidRPr="005629B6">
        <w:rPr>
          <w:rFonts w:ascii="Arial" w:hAnsi="Arial" w:cs="Arial"/>
          <w:sz w:val="16"/>
          <w:szCs w:val="24"/>
        </w:rPr>
        <w:tab/>
        <w:t>2,8</w:t>
      </w:r>
      <w:r w:rsidRPr="005629B6">
        <w:rPr>
          <w:rFonts w:ascii="Arial" w:hAnsi="Arial" w:cs="Arial"/>
          <w:sz w:val="16"/>
          <w:szCs w:val="24"/>
        </w:rPr>
        <w:tab/>
        <w:t>3,2</w:t>
      </w:r>
      <w:r w:rsidRPr="005629B6">
        <w:rPr>
          <w:rFonts w:ascii="Arial" w:hAnsi="Arial" w:cs="Arial"/>
          <w:sz w:val="16"/>
          <w:szCs w:val="24"/>
        </w:rPr>
        <w:tab/>
        <w:t>4,0</w:t>
      </w:r>
      <w:r w:rsidRPr="005629B6">
        <w:rPr>
          <w:rFonts w:ascii="Arial" w:hAnsi="Arial" w:cs="Arial"/>
          <w:sz w:val="16"/>
          <w:szCs w:val="24"/>
        </w:rPr>
        <w:tab/>
        <w:t>5,5</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1,0...1,2</w:t>
      </w:r>
      <w:r w:rsidRPr="005629B6">
        <w:rPr>
          <w:rFonts w:ascii="Arial" w:hAnsi="Arial" w:cs="Arial"/>
          <w:sz w:val="16"/>
          <w:szCs w:val="24"/>
        </w:rPr>
        <w:tab/>
        <w:t>2,0</w:t>
      </w:r>
      <w:r w:rsidRPr="005629B6">
        <w:rPr>
          <w:rFonts w:ascii="Arial" w:hAnsi="Arial" w:cs="Arial"/>
          <w:sz w:val="16"/>
          <w:szCs w:val="24"/>
        </w:rPr>
        <w:tab/>
        <w:t>2,4</w:t>
      </w:r>
      <w:r w:rsidRPr="005629B6">
        <w:rPr>
          <w:rFonts w:ascii="Arial" w:hAnsi="Arial" w:cs="Arial"/>
          <w:sz w:val="16"/>
          <w:szCs w:val="24"/>
        </w:rPr>
        <w:tab/>
        <w:t>3,0</w:t>
      </w:r>
      <w:r w:rsidRPr="005629B6">
        <w:rPr>
          <w:rFonts w:ascii="Arial" w:hAnsi="Arial" w:cs="Arial"/>
          <w:sz w:val="16"/>
          <w:szCs w:val="24"/>
        </w:rPr>
        <w:tab/>
        <w:t>3,4</w:t>
      </w:r>
      <w:r w:rsidRPr="005629B6">
        <w:rPr>
          <w:rFonts w:ascii="Arial" w:hAnsi="Arial" w:cs="Arial"/>
          <w:sz w:val="16"/>
          <w:szCs w:val="24"/>
        </w:rPr>
        <w:tab/>
        <w:t>4,2</w:t>
      </w:r>
      <w:r w:rsidRPr="005629B6">
        <w:rPr>
          <w:rFonts w:ascii="Arial" w:hAnsi="Arial" w:cs="Arial"/>
          <w:sz w:val="16"/>
          <w:szCs w:val="24"/>
        </w:rPr>
        <w:tab/>
        <w:t>6,0</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1,2...1,6</w:t>
      </w:r>
      <w:r w:rsidRPr="005629B6">
        <w:rPr>
          <w:rFonts w:ascii="Arial" w:hAnsi="Arial" w:cs="Arial"/>
          <w:sz w:val="16"/>
          <w:szCs w:val="24"/>
        </w:rPr>
        <w:tab/>
        <w:t>2,4</w:t>
      </w:r>
      <w:r w:rsidRPr="005629B6">
        <w:rPr>
          <w:rFonts w:ascii="Arial" w:hAnsi="Arial" w:cs="Arial"/>
          <w:sz w:val="16"/>
          <w:szCs w:val="24"/>
        </w:rPr>
        <w:tab/>
        <w:t>2,8</w:t>
      </w:r>
      <w:r w:rsidRPr="005629B6">
        <w:rPr>
          <w:rFonts w:ascii="Arial" w:hAnsi="Arial" w:cs="Arial"/>
          <w:sz w:val="16"/>
          <w:szCs w:val="24"/>
        </w:rPr>
        <w:tab/>
        <w:t>3,2</w:t>
      </w:r>
      <w:r w:rsidRPr="005629B6">
        <w:rPr>
          <w:rFonts w:ascii="Arial" w:hAnsi="Arial" w:cs="Arial"/>
          <w:sz w:val="16"/>
          <w:szCs w:val="24"/>
        </w:rPr>
        <w:tab/>
        <w:t>3,8</w:t>
      </w:r>
      <w:r w:rsidRPr="005629B6">
        <w:rPr>
          <w:rFonts w:ascii="Arial" w:hAnsi="Arial" w:cs="Arial"/>
          <w:sz w:val="16"/>
          <w:szCs w:val="24"/>
        </w:rPr>
        <w:tab/>
        <w:t>4,6</w:t>
      </w:r>
      <w:r w:rsidRPr="005629B6">
        <w:rPr>
          <w:rFonts w:ascii="Arial" w:hAnsi="Arial" w:cs="Arial"/>
          <w:sz w:val="16"/>
          <w:szCs w:val="24"/>
        </w:rPr>
        <w:tab/>
        <w:t>6,5</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1,6...2,0</w:t>
      </w:r>
      <w:r w:rsidRPr="005629B6">
        <w:rPr>
          <w:rFonts w:ascii="Arial" w:hAnsi="Arial" w:cs="Arial"/>
          <w:sz w:val="16"/>
          <w:szCs w:val="24"/>
        </w:rPr>
        <w:tab/>
        <w:t>2,8</w:t>
      </w:r>
      <w:r w:rsidRPr="005629B6">
        <w:rPr>
          <w:rFonts w:ascii="Arial" w:hAnsi="Arial" w:cs="Arial"/>
          <w:sz w:val="16"/>
          <w:szCs w:val="24"/>
        </w:rPr>
        <w:tab/>
        <w:t>3,2</w:t>
      </w:r>
      <w:r w:rsidRPr="005629B6">
        <w:rPr>
          <w:rFonts w:ascii="Arial" w:hAnsi="Arial" w:cs="Arial"/>
          <w:sz w:val="16"/>
          <w:szCs w:val="24"/>
        </w:rPr>
        <w:tab/>
        <w:t>3,6</w:t>
      </w:r>
      <w:r w:rsidRPr="005629B6">
        <w:rPr>
          <w:rFonts w:ascii="Arial" w:hAnsi="Arial" w:cs="Arial"/>
          <w:sz w:val="16"/>
          <w:szCs w:val="24"/>
        </w:rPr>
        <w:tab/>
        <w:t>4,2</w:t>
      </w:r>
      <w:r w:rsidRPr="005629B6">
        <w:rPr>
          <w:rFonts w:ascii="Arial" w:hAnsi="Arial" w:cs="Arial"/>
          <w:sz w:val="16"/>
          <w:szCs w:val="24"/>
        </w:rPr>
        <w:tab/>
        <w:t>5,0</w:t>
      </w:r>
      <w:r w:rsidRPr="005629B6">
        <w:rPr>
          <w:rFonts w:ascii="Arial" w:hAnsi="Arial" w:cs="Arial"/>
          <w:sz w:val="16"/>
          <w:szCs w:val="24"/>
        </w:rPr>
        <w:tab/>
        <w:t>7,0</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2,0...2,4</w:t>
      </w:r>
      <w:r w:rsidRPr="005629B6">
        <w:rPr>
          <w:rFonts w:ascii="Arial" w:hAnsi="Arial" w:cs="Arial"/>
          <w:sz w:val="16"/>
          <w:szCs w:val="24"/>
        </w:rPr>
        <w:tab/>
        <w:t>3,2</w:t>
      </w:r>
      <w:r w:rsidRPr="005629B6">
        <w:rPr>
          <w:rFonts w:ascii="Arial" w:hAnsi="Arial" w:cs="Arial"/>
          <w:sz w:val="16"/>
          <w:szCs w:val="24"/>
        </w:rPr>
        <w:tab/>
        <w:t>3,6</w:t>
      </w:r>
      <w:r w:rsidRPr="005629B6">
        <w:rPr>
          <w:rFonts w:ascii="Arial" w:hAnsi="Arial" w:cs="Arial"/>
          <w:sz w:val="16"/>
          <w:szCs w:val="24"/>
        </w:rPr>
        <w:tab/>
        <w:t>4,0</w:t>
      </w:r>
      <w:r w:rsidRPr="005629B6">
        <w:rPr>
          <w:rFonts w:ascii="Arial" w:hAnsi="Arial" w:cs="Arial"/>
          <w:sz w:val="16"/>
          <w:szCs w:val="24"/>
        </w:rPr>
        <w:tab/>
        <w:t>4,6</w:t>
      </w:r>
      <w:r w:rsidRPr="005629B6">
        <w:rPr>
          <w:rFonts w:ascii="Arial" w:hAnsi="Arial" w:cs="Arial"/>
          <w:sz w:val="16"/>
          <w:szCs w:val="24"/>
        </w:rPr>
        <w:tab/>
        <w:t>5,5</w:t>
      </w:r>
      <w:r w:rsidRPr="005629B6">
        <w:rPr>
          <w:rFonts w:ascii="Arial" w:hAnsi="Arial" w:cs="Arial"/>
          <w:sz w:val="16"/>
          <w:szCs w:val="24"/>
        </w:rPr>
        <w:tab/>
        <w:t>7,5</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2,4...3,0</w:t>
      </w:r>
      <w:r w:rsidRPr="005629B6">
        <w:rPr>
          <w:rFonts w:ascii="Arial" w:hAnsi="Arial" w:cs="Arial"/>
          <w:sz w:val="16"/>
          <w:szCs w:val="24"/>
        </w:rPr>
        <w:tab/>
        <w:t>3,6</w:t>
      </w:r>
      <w:r w:rsidRPr="005629B6">
        <w:rPr>
          <w:rFonts w:ascii="Arial" w:hAnsi="Arial" w:cs="Arial"/>
          <w:sz w:val="16"/>
          <w:szCs w:val="24"/>
        </w:rPr>
        <w:tab/>
        <w:t>4,0</w:t>
      </w:r>
      <w:r w:rsidRPr="005629B6">
        <w:rPr>
          <w:rFonts w:ascii="Arial" w:hAnsi="Arial" w:cs="Arial"/>
          <w:sz w:val="16"/>
          <w:szCs w:val="24"/>
        </w:rPr>
        <w:tab/>
        <w:t>4,5</w:t>
      </w:r>
      <w:r w:rsidRPr="005629B6">
        <w:rPr>
          <w:rFonts w:ascii="Arial" w:hAnsi="Arial" w:cs="Arial"/>
          <w:sz w:val="16"/>
          <w:szCs w:val="24"/>
        </w:rPr>
        <w:tab/>
        <w:t>5,0</w:t>
      </w:r>
      <w:r w:rsidRPr="005629B6">
        <w:rPr>
          <w:rFonts w:ascii="Arial" w:hAnsi="Arial" w:cs="Arial"/>
          <w:sz w:val="16"/>
          <w:szCs w:val="24"/>
        </w:rPr>
        <w:tab/>
        <w:t>6,5</w:t>
      </w:r>
      <w:r w:rsidRPr="005629B6">
        <w:rPr>
          <w:rFonts w:ascii="Arial" w:hAnsi="Arial" w:cs="Arial"/>
          <w:sz w:val="16"/>
          <w:szCs w:val="24"/>
        </w:rPr>
        <w:tab/>
        <w:t>8,0</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3,0...4,0</w:t>
      </w:r>
      <w:r w:rsidRPr="005629B6">
        <w:rPr>
          <w:rFonts w:ascii="Arial" w:hAnsi="Arial" w:cs="Arial"/>
          <w:sz w:val="16"/>
          <w:szCs w:val="24"/>
        </w:rPr>
        <w:tab/>
        <w:t>4,5</w:t>
      </w:r>
      <w:r w:rsidRPr="005629B6">
        <w:rPr>
          <w:rFonts w:ascii="Arial" w:hAnsi="Arial" w:cs="Arial"/>
          <w:sz w:val="16"/>
          <w:szCs w:val="24"/>
        </w:rPr>
        <w:tab/>
        <w:t>5,0</w:t>
      </w:r>
      <w:r w:rsidRPr="005629B6">
        <w:rPr>
          <w:rFonts w:ascii="Arial" w:hAnsi="Arial" w:cs="Arial"/>
          <w:sz w:val="16"/>
          <w:szCs w:val="24"/>
        </w:rPr>
        <w:tab/>
        <w:t>5,5</w:t>
      </w:r>
      <w:r w:rsidRPr="005629B6">
        <w:rPr>
          <w:rFonts w:ascii="Arial" w:hAnsi="Arial" w:cs="Arial"/>
          <w:sz w:val="16"/>
          <w:szCs w:val="24"/>
        </w:rPr>
        <w:tab/>
        <w:t>6,5</w:t>
      </w:r>
      <w:r w:rsidRPr="005629B6">
        <w:rPr>
          <w:rFonts w:ascii="Arial" w:hAnsi="Arial" w:cs="Arial"/>
          <w:sz w:val="16"/>
          <w:szCs w:val="24"/>
        </w:rPr>
        <w:tab/>
        <w:t>7,5</w:t>
      </w:r>
      <w:r w:rsidRPr="005629B6">
        <w:rPr>
          <w:rFonts w:ascii="Arial" w:hAnsi="Arial" w:cs="Arial"/>
          <w:sz w:val="16"/>
          <w:szCs w:val="24"/>
        </w:rPr>
        <w:tab/>
        <w:t>9,0</w:t>
      </w:r>
      <w:r w:rsidRPr="005629B6">
        <w:rPr>
          <w:rFonts w:ascii="Arial" w:hAnsi="Arial" w:cs="Arial"/>
          <w:sz w:val="16"/>
          <w:szCs w:val="24"/>
        </w:rPr>
        <w:tab/>
      </w:r>
    </w:p>
    <w:p w:rsidR="005629B6" w:rsidRPr="005629B6" w:rsidRDefault="005629B6" w:rsidP="005629B6">
      <w:pPr>
        <w:tabs>
          <w:tab w:val="left" w:pos="2149"/>
          <w:tab w:val="left" w:pos="3314"/>
          <w:tab w:val="left" w:pos="4479"/>
          <w:tab w:val="left" w:pos="5644"/>
          <w:tab w:val="left" w:pos="6809"/>
          <w:tab w:val="left" w:pos="7974"/>
          <w:tab w:val="left" w:pos="9139"/>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4,0...5,0</w:t>
      </w:r>
      <w:r w:rsidRPr="005629B6">
        <w:rPr>
          <w:rFonts w:ascii="Arial" w:hAnsi="Arial" w:cs="Arial"/>
          <w:sz w:val="16"/>
          <w:szCs w:val="24"/>
        </w:rPr>
        <w:tab/>
        <w:t>5,5</w:t>
      </w:r>
      <w:r w:rsidRPr="005629B6">
        <w:rPr>
          <w:rFonts w:ascii="Arial" w:hAnsi="Arial" w:cs="Arial"/>
          <w:sz w:val="16"/>
          <w:szCs w:val="24"/>
        </w:rPr>
        <w:tab/>
        <w:t>6,0</w:t>
      </w:r>
      <w:r w:rsidRPr="005629B6">
        <w:rPr>
          <w:rFonts w:ascii="Arial" w:hAnsi="Arial" w:cs="Arial"/>
          <w:sz w:val="16"/>
          <w:szCs w:val="24"/>
        </w:rPr>
        <w:tab/>
        <w:t>6,5</w:t>
      </w:r>
      <w:r w:rsidRPr="005629B6">
        <w:rPr>
          <w:rFonts w:ascii="Arial" w:hAnsi="Arial" w:cs="Arial"/>
          <w:sz w:val="16"/>
          <w:szCs w:val="24"/>
        </w:rPr>
        <w:tab/>
        <w:t>7,5</w:t>
      </w:r>
      <w:r w:rsidRPr="005629B6">
        <w:rPr>
          <w:rFonts w:ascii="Arial" w:hAnsi="Arial" w:cs="Arial"/>
          <w:sz w:val="16"/>
          <w:szCs w:val="24"/>
        </w:rPr>
        <w:tab/>
        <w:t>8,0</w:t>
      </w:r>
      <w:r w:rsidRPr="005629B6">
        <w:rPr>
          <w:rFonts w:ascii="Arial" w:hAnsi="Arial" w:cs="Arial"/>
          <w:sz w:val="16"/>
          <w:szCs w:val="24"/>
        </w:rPr>
        <w:tab/>
        <w:t>10,0</w:t>
      </w:r>
      <w:r w:rsidRPr="005629B6">
        <w:rPr>
          <w:rFonts w:ascii="Arial" w:hAnsi="Arial" w:cs="Arial"/>
          <w:sz w:val="16"/>
          <w:szCs w:val="24"/>
        </w:rPr>
        <w:tab/>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Для каждого метода литья характерен ряд факторов, влияющих на размерную точность отливки. При литье в металлическую форму (К, Д) на точность отливки наибольшее влияние оказывают: точность изготовления формы и стержневых ящиков, постоянство толщины защитных покрытий рабочих поверхностей формы, число плоскостей разъема формы и плотность сопряжения ее отдельных частей, температура формы при заливке, постоянство усадки сплава и другие.  При ПФ на точность отливки главным образом влияют точность изготовления модельной и стержневой оснастки, а также способ изготовления формы: сырая или сухая форма, на машинах или вручную и т.д. При ОФ на точность отливки влияет точность изготовления модельной оснастки, способ крепления </w:t>
      </w:r>
      <w:proofErr w:type="spellStart"/>
      <w:r w:rsidRPr="005629B6">
        <w:rPr>
          <w:rFonts w:ascii="Arial CYR" w:hAnsi="Arial CYR" w:cs="Arial CYR"/>
          <w:sz w:val="12"/>
          <w:szCs w:val="20"/>
        </w:rPr>
        <w:t>полуформ</w:t>
      </w:r>
      <w:proofErr w:type="spellEnd"/>
      <w:r w:rsidRPr="005629B6">
        <w:rPr>
          <w:rFonts w:ascii="Arial CYR" w:hAnsi="Arial CYR" w:cs="Arial CYR"/>
          <w:sz w:val="12"/>
          <w:szCs w:val="20"/>
        </w:rPr>
        <w:t xml:space="preserve"> </w:t>
      </w:r>
      <w:proofErr w:type="gramStart"/>
      <w:r w:rsidRPr="005629B6">
        <w:rPr>
          <w:rFonts w:ascii="Arial CYR" w:hAnsi="Arial CYR" w:cs="Arial CYR"/>
          <w:sz w:val="12"/>
          <w:szCs w:val="20"/>
        </w:rPr>
        <w:t>при  сборке</w:t>
      </w:r>
      <w:proofErr w:type="gramEnd"/>
      <w:r w:rsidRPr="005629B6">
        <w:rPr>
          <w:rFonts w:ascii="Arial CYR" w:hAnsi="Arial CYR" w:cs="Arial CYR"/>
          <w:sz w:val="12"/>
          <w:szCs w:val="20"/>
        </w:rPr>
        <w:t xml:space="preserve"> и заливке формы. При ВМ точность отливки зависит от материала пресс-формы </w:t>
      </w:r>
      <w:proofErr w:type="gramStart"/>
      <w:r w:rsidRPr="005629B6">
        <w:rPr>
          <w:rFonts w:ascii="Arial CYR" w:hAnsi="Arial CYR" w:cs="Arial CYR"/>
          <w:sz w:val="12"/>
          <w:szCs w:val="20"/>
        </w:rPr>
        <w:t>и  точности</w:t>
      </w:r>
      <w:proofErr w:type="gramEnd"/>
      <w:r w:rsidRPr="005629B6">
        <w:rPr>
          <w:rFonts w:ascii="Arial CYR" w:hAnsi="Arial CYR" w:cs="Arial CYR"/>
          <w:sz w:val="12"/>
          <w:szCs w:val="20"/>
        </w:rPr>
        <w:t xml:space="preserve"> ее изготовления, модельного состава, состава керамического покрытия, способа формовки оболочек перед заливкой и ряда других факторов.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Допуски размеров отливок регламентирует ГОСТ 26645-85. Взаимосвязь между номинальным размером детали </w:t>
      </w:r>
      <w:r w:rsidRPr="005629B6">
        <w:rPr>
          <w:rFonts w:ascii="Arial" w:hAnsi="Arial" w:cs="Arial"/>
          <w:sz w:val="12"/>
          <w:szCs w:val="20"/>
          <w:lang w:val="en-US"/>
        </w:rPr>
        <w:t>L</w:t>
      </w:r>
      <w:r w:rsidRPr="005629B6">
        <w:rPr>
          <w:rFonts w:ascii="Arial CYR" w:hAnsi="Arial CYR" w:cs="Arial CYR"/>
          <w:sz w:val="12"/>
          <w:szCs w:val="20"/>
        </w:rPr>
        <w:t xml:space="preserve"> (или </w:t>
      </w:r>
      <w:r w:rsidRPr="005629B6">
        <w:rPr>
          <w:rFonts w:ascii="Arial" w:hAnsi="Arial" w:cs="Arial"/>
          <w:sz w:val="12"/>
          <w:szCs w:val="20"/>
          <w:lang w:val="en-US"/>
        </w:rPr>
        <w:t>D</w:t>
      </w:r>
      <w:r w:rsidRPr="005629B6">
        <w:rPr>
          <w:rFonts w:ascii="Arial CYR" w:hAnsi="Arial CYR" w:cs="Arial CYR"/>
          <w:sz w:val="12"/>
          <w:szCs w:val="20"/>
        </w:rPr>
        <w:t xml:space="preserve">), номинальным </w:t>
      </w:r>
      <w:r w:rsidRPr="005629B6">
        <w:rPr>
          <w:rFonts w:ascii="Arial" w:hAnsi="Arial" w:cs="Arial"/>
          <w:sz w:val="12"/>
          <w:szCs w:val="20"/>
          <w:lang w:val="en-US"/>
        </w:rPr>
        <w:t>L</w:t>
      </w:r>
      <w:r w:rsidRPr="005629B6">
        <w:rPr>
          <w:rFonts w:ascii="Arial" w:hAnsi="Arial" w:cs="Arial"/>
          <w:sz w:val="12"/>
          <w:szCs w:val="20"/>
          <w:vertAlign w:val="subscript"/>
        </w:rPr>
        <w:t>0</w:t>
      </w:r>
      <w:r w:rsidRPr="005629B6">
        <w:rPr>
          <w:rFonts w:ascii="Arial CYR" w:hAnsi="Arial CYR" w:cs="Arial CYR"/>
          <w:sz w:val="12"/>
          <w:szCs w:val="20"/>
        </w:rPr>
        <w:t xml:space="preserve"> (или </w:t>
      </w:r>
      <w:r w:rsidRPr="005629B6">
        <w:rPr>
          <w:rFonts w:ascii="Arial" w:hAnsi="Arial" w:cs="Arial"/>
          <w:sz w:val="12"/>
          <w:szCs w:val="20"/>
          <w:lang w:val="en-US"/>
        </w:rPr>
        <w:t>D</w:t>
      </w:r>
      <w:r w:rsidRPr="005629B6">
        <w:rPr>
          <w:rFonts w:ascii="Arial" w:hAnsi="Arial" w:cs="Arial"/>
          <w:sz w:val="12"/>
          <w:szCs w:val="20"/>
          <w:vertAlign w:val="subscript"/>
        </w:rPr>
        <w:t>0</w:t>
      </w:r>
      <w:r w:rsidRPr="005629B6">
        <w:rPr>
          <w:rFonts w:ascii="Arial CYR" w:hAnsi="Arial CYR" w:cs="Arial CYR"/>
          <w:sz w:val="12"/>
          <w:szCs w:val="20"/>
        </w:rPr>
        <w:t xml:space="preserve">) и предельными размерами отливки, а также припуском </w:t>
      </w:r>
      <w:r w:rsidRPr="005629B6">
        <w:rPr>
          <w:rFonts w:ascii="Arial" w:hAnsi="Arial" w:cs="Arial"/>
          <w:sz w:val="12"/>
          <w:szCs w:val="20"/>
          <w:lang w:val="en-US"/>
        </w:rPr>
        <w:t>z</w:t>
      </w:r>
      <w:r w:rsidRPr="005629B6">
        <w:rPr>
          <w:rFonts w:ascii="Arial CYR" w:hAnsi="Arial CYR" w:cs="Arial CYR"/>
          <w:sz w:val="12"/>
          <w:szCs w:val="20"/>
        </w:rPr>
        <w:t xml:space="preserve"> на последующую механическую обработку для трех вариантов обработки показана на рис.1.1. При назначении допусков и припусков на обработку за номинальный размер наклонных, конических и фасонных поверхностей, заданных координатами от одной базы (кроме поверхностей, наклон которых вызван литейными уклонами), следует принимать наибольший </w:t>
      </w:r>
      <w:proofErr w:type="gramStart"/>
      <w:r w:rsidRPr="005629B6">
        <w:rPr>
          <w:rFonts w:ascii="Arial CYR" w:hAnsi="Arial CYR" w:cs="Arial CYR"/>
          <w:sz w:val="12"/>
          <w:szCs w:val="20"/>
        </w:rPr>
        <w:t>их  размер</w:t>
      </w:r>
      <w:proofErr w:type="gramEnd"/>
      <w:r w:rsidRPr="005629B6">
        <w:rPr>
          <w:rFonts w:ascii="Arial CYR" w:hAnsi="Arial CYR" w:cs="Arial CYR"/>
          <w:sz w:val="12"/>
          <w:szCs w:val="20"/>
        </w:rPr>
        <w:t xml:space="preserve">. Значения припусков относят к поверхностям отливки, находящимся при заливке снизу и сбоку. Припуск на верхние поверхности допускается увеличивать до значения следующего ряда. </w:t>
      </w:r>
    </w:p>
    <w:p w:rsidR="005629B6" w:rsidRPr="005629B6" w:rsidRDefault="005629B6" w:rsidP="005629B6">
      <w:pPr>
        <w:autoSpaceDE w:val="0"/>
        <w:autoSpaceDN w:val="0"/>
        <w:adjustRightInd w:val="0"/>
        <w:spacing w:after="0" w:line="240" w:lineRule="auto"/>
        <w:jc w:val="center"/>
        <w:rPr>
          <w:rFonts w:ascii="Times New Roman" w:hAnsi="Times New Roman" w:cs="Times New Roman"/>
          <w:sz w:val="16"/>
          <w:szCs w:val="24"/>
          <w:lang w:val="en-US"/>
        </w:rPr>
      </w:pPr>
      <w:r w:rsidRPr="005629B6">
        <w:rPr>
          <w:rFonts w:ascii="MS Sans Serif" w:hAnsi="MS Sans Serif" w:cs="MS Sans Serif"/>
          <w:sz w:val="8"/>
          <w:szCs w:val="16"/>
        </w:rPr>
        <w:object w:dxaOrig="8203" w:dyaOrig="2699">
          <v:shape id="_x0000_i1026" type="#_x0000_t75" style="width:409.95pt;height:134.85pt" o:ole="">
            <v:imagedata r:id="rId6" o:title=""/>
          </v:shape>
          <o:OLEObject Type="Embed" ProgID="PBrush" ShapeID="_x0000_i1026" DrawAspect="Content" ObjectID="_1488310787" r:id="rId7"/>
        </w:object>
      </w:r>
    </w:p>
    <w:p w:rsidR="005629B6" w:rsidRPr="005629B6" w:rsidRDefault="005629B6" w:rsidP="005629B6">
      <w:pPr>
        <w:autoSpaceDE w:val="0"/>
        <w:autoSpaceDN w:val="0"/>
        <w:adjustRightInd w:val="0"/>
        <w:spacing w:after="0" w:line="240" w:lineRule="auto"/>
        <w:jc w:val="center"/>
        <w:rPr>
          <w:rFonts w:ascii="Arial CYR" w:hAnsi="Arial CYR" w:cs="Arial CYR"/>
          <w:sz w:val="16"/>
          <w:szCs w:val="24"/>
        </w:rPr>
      </w:pPr>
      <w:r w:rsidRPr="005629B6">
        <w:rPr>
          <w:rFonts w:ascii="Arial CYR" w:hAnsi="Arial CYR" w:cs="Arial CYR"/>
          <w:sz w:val="16"/>
          <w:szCs w:val="24"/>
        </w:rPr>
        <w:t xml:space="preserve">Рис. </w:t>
      </w:r>
      <w:r w:rsidRPr="005629B6">
        <w:rPr>
          <w:rFonts w:ascii="Arial" w:hAnsi="Arial" w:cs="Arial"/>
          <w:noProof/>
          <w:sz w:val="16"/>
          <w:szCs w:val="24"/>
        </w:rPr>
        <w:t>1</w:t>
      </w:r>
      <w:r w:rsidRPr="005629B6">
        <w:rPr>
          <w:rFonts w:ascii="Pragmatica" w:hAnsi="Pragmatica" w:cs="Pragmatica"/>
          <w:sz w:val="16"/>
          <w:szCs w:val="24"/>
        </w:rPr>
        <w:t>.</w:t>
      </w:r>
      <w:r w:rsidRPr="005629B6">
        <w:rPr>
          <w:rFonts w:ascii="Arial CYR" w:hAnsi="Arial CYR" w:cs="Arial CYR"/>
          <w:sz w:val="16"/>
          <w:szCs w:val="24"/>
        </w:rPr>
        <w:t xml:space="preserve">1. Взаимосвязь между окончательным размером L (или D) детали, номинальным размером </w:t>
      </w:r>
      <w:proofErr w:type="spellStart"/>
      <w:r w:rsidRPr="005629B6">
        <w:rPr>
          <w:rFonts w:ascii="Arial CYR" w:hAnsi="Arial CYR" w:cs="Arial CYR"/>
          <w:sz w:val="16"/>
          <w:szCs w:val="24"/>
        </w:rPr>
        <w:t>L</w:t>
      </w:r>
      <w:r w:rsidRPr="005629B6">
        <w:rPr>
          <w:rFonts w:ascii="Arial" w:hAnsi="Arial" w:cs="Arial"/>
          <w:sz w:val="16"/>
          <w:szCs w:val="24"/>
          <w:vertAlign w:val="subscript"/>
        </w:rPr>
        <w:t>o</w:t>
      </w:r>
      <w:proofErr w:type="spellEnd"/>
      <w:r w:rsidRPr="005629B6">
        <w:rPr>
          <w:rFonts w:ascii="Arial" w:hAnsi="Arial" w:cs="Arial"/>
          <w:sz w:val="16"/>
          <w:szCs w:val="24"/>
        </w:rPr>
        <w:t xml:space="preserve"> (</w:t>
      </w:r>
      <w:proofErr w:type="spellStart"/>
      <w:r w:rsidRPr="005629B6">
        <w:rPr>
          <w:rFonts w:ascii="Arial" w:hAnsi="Arial" w:cs="Arial"/>
          <w:sz w:val="16"/>
          <w:szCs w:val="24"/>
        </w:rPr>
        <w:t>D</w:t>
      </w:r>
      <w:r w:rsidRPr="005629B6">
        <w:rPr>
          <w:rFonts w:ascii="Arial" w:hAnsi="Arial" w:cs="Arial"/>
          <w:sz w:val="16"/>
          <w:szCs w:val="24"/>
          <w:vertAlign w:val="subscript"/>
        </w:rPr>
        <w:t>o</w:t>
      </w:r>
      <w:proofErr w:type="spellEnd"/>
      <w:r w:rsidRPr="005629B6">
        <w:rPr>
          <w:rFonts w:ascii="Arial CYR" w:hAnsi="Arial CYR" w:cs="Arial CYR"/>
          <w:sz w:val="16"/>
          <w:szCs w:val="24"/>
        </w:rPr>
        <w:t>), допуском Т размера и припуском z на последующую обработку отливки (при необходимости): а) при отсутствии последующей обработки, б) при последующей обработке в общем случае, в) при последующей обработке поверхности детали типа тела вращения.</w:t>
      </w:r>
    </w:p>
    <w:p w:rsidR="005629B6" w:rsidRPr="005629B6" w:rsidRDefault="005629B6" w:rsidP="005629B6">
      <w:pPr>
        <w:widowControl w:val="0"/>
        <w:autoSpaceDE w:val="0"/>
        <w:autoSpaceDN w:val="0"/>
        <w:adjustRightInd w:val="0"/>
        <w:spacing w:before="240" w:after="0" w:line="360" w:lineRule="auto"/>
        <w:ind w:firstLine="284"/>
        <w:jc w:val="both"/>
        <w:rPr>
          <w:rFonts w:ascii="Arial CYR" w:hAnsi="Arial CYR" w:cs="Arial CYR"/>
          <w:sz w:val="16"/>
          <w:szCs w:val="24"/>
        </w:rPr>
      </w:pPr>
      <w:r w:rsidRPr="005629B6">
        <w:rPr>
          <w:rFonts w:ascii="Arial CYR" w:hAnsi="Arial CYR" w:cs="Arial CYR"/>
          <w:sz w:val="16"/>
          <w:szCs w:val="24"/>
          <w:u w:val="single"/>
        </w:rPr>
        <w:t>Отверстия в отливке</w:t>
      </w:r>
      <w:r w:rsidRPr="005629B6">
        <w:rPr>
          <w:rFonts w:ascii="Arial CYR" w:hAnsi="Arial CYR" w:cs="Arial CYR"/>
          <w:sz w:val="16"/>
          <w:szCs w:val="24"/>
        </w:rPr>
        <w:t xml:space="preserve"> рекомендуется изготовлять литьем, поскольку при последующем сверлении в утолщенных местах вскрываются воздушно-газовые и усадочные раковины, при этом минимально достижимый диаметр </w:t>
      </w:r>
      <w:proofErr w:type="spellStart"/>
      <w:r w:rsidRPr="005629B6">
        <w:rPr>
          <w:rFonts w:ascii="Arial CYR" w:hAnsi="Arial CYR" w:cs="Arial CYR"/>
          <w:sz w:val="16"/>
          <w:szCs w:val="24"/>
        </w:rPr>
        <w:t>d</w:t>
      </w:r>
      <w:r w:rsidRPr="005629B6">
        <w:rPr>
          <w:rFonts w:ascii="Arial" w:hAnsi="Arial" w:cs="Arial"/>
          <w:sz w:val="16"/>
          <w:szCs w:val="24"/>
          <w:vertAlign w:val="subscript"/>
        </w:rPr>
        <w:t>min</w:t>
      </w:r>
      <w:proofErr w:type="spellEnd"/>
      <w:r w:rsidRPr="005629B6">
        <w:rPr>
          <w:rFonts w:ascii="Arial CYR" w:hAnsi="Arial CYR" w:cs="Arial CYR"/>
          <w:sz w:val="16"/>
          <w:szCs w:val="24"/>
        </w:rPr>
        <w:t xml:space="preserve"> для каждого метода литья имеет следующее значение в мм: </w:t>
      </w:r>
    </w:p>
    <w:p w:rsidR="005629B6" w:rsidRPr="005629B6" w:rsidRDefault="005629B6" w:rsidP="005629B6">
      <w:pPr>
        <w:tabs>
          <w:tab w:val="left" w:pos="1418"/>
          <w:tab w:val="left" w:pos="4536"/>
        </w:tabs>
        <w:autoSpaceDE w:val="0"/>
        <w:autoSpaceDN w:val="0"/>
        <w:adjustRightInd w:val="0"/>
        <w:spacing w:after="0" w:line="240" w:lineRule="auto"/>
        <w:ind w:left="1418"/>
        <w:jc w:val="both"/>
        <w:rPr>
          <w:rFonts w:ascii="Arial CYR" w:hAnsi="Arial CYR" w:cs="Arial CYR"/>
          <w:sz w:val="16"/>
          <w:szCs w:val="24"/>
        </w:rPr>
      </w:pPr>
      <w:r w:rsidRPr="005629B6">
        <w:rPr>
          <w:rFonts w:ascii="Arial CYR" w:hAnsi="Arial CYR" w:cs="Arial CYR"/>
          <w:sz w:val="16"/>
          <w:szCs w:val="24"/>
        </w:rPr>
        <w:t>ПФ ..............………</w:t>
      </w:r>
      <w:r w:rsidRPr="005629B6">
        <w:rPr>
          <w:rFonts w:ascii="Arial CYR" w:hAnsi="Arial CYR" w:cs="Arial CYR"/>
          <w:sz w:val="16"/>
          <w:szCs w:val="24"/>
        </w:rPr>
        <w:tab/>
        <w:t>8,</w:t>
      </w:r>
    </w:p>
    <w:p w:rsidR="005629B6" w:rsidRPr="005629B6" w:rsidRDefault="005629B6" w:rsidP="005629B6">
      <w:pPr>
        <w:tabs>
          <w:tab w:val="left" w:pos="1418"/>
          <w:tab w:val="left" w:pos="4536"/>
        </w:tabs>
        <w:autoSpaceDE w:val="0"/>
        <w:autoSpaceDN w:val="0"/>
        <w:adjustRightInd w:val="0"/>
        <w:spacing w:after="0" w:line="240" w:lineRule="auto"/>
        <w:ind w:left="1418"/>
        <w:jc w:val="both"/>
        <w:rPr>
          <w:rFonts w:ascii="Arial CYR" w:hAnsi="Arial CYR" w:cs="Arial CYR"/>
          <w:sz w:val="16"/>
          <w:szCs w:val="24"/>
        </w:rPr>
      </w:pPr>
      <w:r w:rsidRPr="005629B6">
        <w:rPr>
          <w:rFonts w:ascii="Arial CYR" w:hAnsi="Arial CYR" w:cs="Arial CYR"/>
          <w:sz w:val="16"/>
          <w:szCs w:val="24"/>
        </w:rPr>
        <w:t>ОФ.........………</w:t>
      </w:r>
      <w:r w:rsidRPr="005629B6">
        <w:rPr>
          <w:rFonts w:ascii="Arial CYR" w:hAnsi="Arial CYR" w:cs="Arial CYR"/>
          <w:sz w:val="16"/>
          <w:szCs w:val="24"/>
        </w:rPr>
        <w:tab/>
        <w:t>8,</w:t>
      </w:r>
    </w:p>
    <w:p w:rsidR="005629B6" w:rsidRPr="005629B6" w:rsidRDefault="005629B6" w:rsidP="005629B6">
      <w:pPr>
        <w:tabs>
          <w:tab w:val="left" w:pos="1418"/>
          <w:tab w:val="left" w:pos="4536"/>
        </w:tabs>
        <w:autoSpaceDE w:val="0"/>
        <w:autoSpaceDN w:val="0"/>
        <w:adjustRightInd w:val="0"/>
        <w:spacing w:after="0" w:line="240" w:lineRule="auto"/>
        <w:ind w:left="1418"/>
        <w:jc w:val="both"/>
        <w:rPr>
          <w:rFonts w:ascii="Arial CYR" w:hAnsi="Arial CYR" w:cs="Arial CYR"/>
          <w:sz w:val="16"/>
          <w:szCs w:val="24"/>
        </w:rPr>
      </w:pPr>
      <w:r w:rsidRPr="005629B6">
        <w:rPr>
          <w:rFonts w:ascii="Arial CYR" w:hAnsi="Arial CYR" w:cs="Arial CYR"/>
          <w:sz w:val="16"/>
          <w:szCs w:val="24"/>
        </w:rPr>
        <w:t>К.................……...</w:t>
      </w:r>
      <w:r w:rsidRPr="005629B6">
        <w:rPr>
          <w:rFonts w:ascii="Arial CYR" w:hAnsi="Arial CYR" w:cs="Arial CYR"/>
          <w:sz w:val="16"/>
          <w:szCs w:val="24"/>
        </w:rPr>
        <w:tab/>
        <w:t>5,</w:t>
      </w:r>
    </w:p>
    <w:p w:rsidR="005629B6" w:rsidRPr="005629B6" w:rsidRDefault="005629B6" w:rsidP="005629B6">
      <w:pPr>
        <w:tabs>
          <w:tab w:val="left" w:pos="1418"/>
          <w:tab w:val="left" w:pos="4536"/>
        </w:tabs>
        <w:autoSpaceDE w:val="0"/>
        <w:autoSpaceDN w:val="0"/>
        <w:adjustRightInd w:val="0"/>
        <w:spacing w:after="0" w:line="240" w:lineRule="auto"/>
        <w:ind w:left="1418"/>
        <w:jc w:val="both"/>
        <w:rPr>
          <w:rFonts w:ascii="Arial CYR" w:hAnsi="Arial CYR" w:cs="Arial CYR"/>
          <w:sz w:val="16"/>
          <w:szCs w:val="24"/>
        </w:rPr>
      </w:pPr>
      <w:proofErr w:type="gramStart"/>
      <w:r w:rsidRPr="005629B6">
        <w:rPr>
          <w:rFonts w:ascii="Arial CYR" w:hAnsi="Arial CYR" w:cs="Arial CYR"/>
          <w:sz w:val="16"/>
          <w:szCs w:val="24"/>
        </w:rPr>
        <w:t>ВМ.…</w:t>
      </w:r>
      <w:proofErr w:type="gramEnd"/>
      <w:r w:rsidRPr="005629B6">
        <w:rPr>
          <w:rFonts w:ascii="Arial CYR" w:hAnsi="Arial CYR" w:cs="Arial CYR"/>
          <w:sz w:val="16"/>
          <w:szCs w:val="24"/>
        </w:rPr>
        <w:t>…….</w:t>
      </w:r>
      <w:r w:rsidRPr="005629B6">
        <w:rPr>
          <w:rFonts w:ascii="Arial CYR" w:hAnsi="Arial CYR" w:cs="Arial CYR"/>
          <w:sz w:val="16"/>
          <w:szCs w:val="24"/>
        </w:rPr>
        <w:tab/>
        <w:t>3,</w:t>
      </w:r>
    </w:p>
    <w:p w:rsidR="005629B6" w:rsidRPr="005629B6" w:rsidRDefault="005629B6" w:rsidP="005629B6">
      <w:pPr>
        <w:tabs>
          <w:tab w:val="left" w:pos="1418"/>
          <w:tab w:val="left" w:pos="4536"/>
        </w:tabs>
        <w:autoSpaceDE w:val="0"/>
        <w:autoSpaceDN w:val="0"/>
        <w:adjustRightInd w:val="0"/>
        <w:spacing w:after="0" w:line="240" w:lineRule="auto"/>
        <w:ind w:left="1418"/>
        <w:jc w:val="both"/>
        <w:rPr>
          <w:rFonts w:ascii="Arial CYR" w:hAnsi="Arial CYR" w:cs="Arial CYR"/>
          <w:sz w:val="16"/>
          <w:szCs w:val="24"/>
        </w:rPr>
      </w:pPr>
      <w:r w:rsidRPr="005629B6">
        <w:rPr>
          <w:rFonts w:ascii="Arial CYR" w:hAnsi="Arial CYR" w:cs="Arial CYR"/>
          <w:sz w:val="16"/>
          <w:szCs w:val="24"/>
        </w:rPr>
        <w:t>Д.....................……...</w:t>
      </w:r>
      <w:r w:rsidRPr="005629B6">
        <w:rPr>
          <w:rFonts w:ascii="Arial CYR" w:hAnsi="Arial CYR" w:cs="Arial CYR"/>
          <w:sz w:val="16"/>
          <w:szCs w:val="24"/>
        </w:rPr>
        <w:tab/>
        <w:t>1</w:t>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Если качество отверстия должно быть выше, чем может обеспечить способ литья, то необходимо предусмотреть припуск на последующую механическую обработку, который зависит от способа литья и отношения длины l отверстия к его диаметру d (табл. 1.6). Его выражают в мм на одну сторону диаметра (радиус) отверстия.</w:t>
      </w:r>
    </w:p>
    <w:p w:rsidR="005629B6" w:rsidRPr="005629B6" w:rsidRDefault="005629B6" w:rsidP="005629B6">
      <w:pPr>
        <w:autoSpaceDE w:val="0"/>
        <w:autoSpaceDN w:val="0"/>
        <w:adjustRightInd w:val="0"/>
        <w:spacing w:after="0" w:line="360" w:lineRule="auto"/>
        <w:jc w:val="center"/>
        <w:rPr>
          <w:rFonts w:ascii="Arial CYR" w:hAnsi="Arial CYR" w:cs="Arial CYR"/>
          <w:sz w:val="12"/>
          <w:szCs w:val="20"/>
        </w:rPr>
      </w:pPr>
      <w:r w:rsidRPr="005629B6">
        <w:rPr>
          <w:rFonts w:ascii="Arial CYR" w:hAnsi="Arial CYR" w:cs="Arial CYR"/>
          <w:sz w:val="12"/>
          <w:szCs w:val="20"/>
        </w:rPr>
        <w:t>Таблица 1.6. Припуск на механическую обработку отверстий на сторону, мм.</w:t>
      </w:r>
    </w:p>
    <w:p w:rsidR="005629B6" w:rsidRPr="005629B6" w:rsidRDefault="005629B6" w:rsidP="005629B6">
      <w:pPr>
        <w:tabs>
          <w:tab w:val="left" w:pos="336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Метод</w:t>
      </w:r>
      <w:r w:rsidRPr="005629B6">
        <w:rPr>
          <w:rFonts w:ascii="Arial CYR" w:hAnsi="Arial CYR" w:cs="Arial CYR"/>
          <w:sz w:val="12"/>
          <w:szCs w:val="20"/>
        </w:rPr>
        <w:tab/>
        <w:t xml:space="preserve">Соотношение между длиной </w:t>
      </w:r>
      <w:r w:rsidRPr="005629B6">
        <w:rPr>
          <w:rFonts w:ascii="Arial" w:hAnsi="Arial" w:cs="Arial"/>
          <w:sz w:val="12"/>
          <w:szCs w:val="20"/>
          <w:lang w:val="en-US"/>
        </w:rPr>
        <w:t>l</w:t>
      </w:r>
      <w:r w:rsidRPr="005629B6">
        <w:rPr>
          <w:rFonts w:ascii="Arial CYR" w:hAnsi="Arial CYR" w:cs="Arial CYR"/>
          <w:sz w:val="12"/>
          <w:szCs w:val="20"/>
        </w:rPr>
        <w:t xml:space="preserve"> и диаметром </w:t>
      </w:r>
      <w:r w:rsidRPr="005629B6">
        <w:rPr>
          <w:rFonts w:ascii="Arial" w:hAnsi="Arial" w:cs="Arial"/>
          <w:sz w:val="12"/>
          <w:szCs w:val="20"/>
          <w:lang w:val="en-US"/>
        </w:rPr>
        <w:t>d</w:t>
      </w:r>
      <w:r w:rsidRPr="005629B6">
        <w:rPr>
          <w:rFonts w:ascii="Arial CYR" w:hAnsi="Arial CYR" w:cs="Arial CYR"/>
          <w:sz w:val="12"/>
          <w:szCs w:val="20"/>
        </w:rPr>
        <w:t xml:space="preserve"> отверстия</w:t>
      </w:r>
      <w:r w:rsidRPr="005629B6">
        <w:rPr>
          <w:rFonts w:ascii="Arial CYR" w:hAnsi="Arial CYR" w:cs="Arial CYR"/>
          <w:sz w:val="12"/>
          <w:szCs w:val="20"/>
        </w:rPr>
        <w:tab/>
      </w:r>
    </w:p>
    <w:p w:rsidR="005629B6" w:rsidRPr="005629B6" w:rsidRDefault="005629B6" w:rsidP="005629B6">
      <w:pPr>
        <w:tabs>
          <w:tab w:val="left" w:pos="3368"/>
          <w:tab w:val="left" w:pos="5498"/>
          <w:tab w:val="left" w:pos="762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литья</w:t>
      </w:r>
      <w:r w:rsidRPr="005629B6">
        <w:rPr>
          <w:rFonts w:ascii="Arial CYR" w:hAnsi="Arial CYR" w:cs="Arial CYR"/>
          <w:sz w:val="12"/>
          <w:szCs w:val="20"/>
        </w:rPr>
        <w:tab/>
      </w:r>
      <w:r w:rsidRPr="005629B6">
        <w:rPr>
          <w:rFonts w:ascii="Arial" w:hAnsi="Arial" w:cs="Arial"/>
          <w:sz w:val="16"/>
          <w:szCs w:val="24"/>
        </w:rPr>
        <w:t xml:space="preserve">l </w:t>
      </w:r>
      <w:proofErr w:type="gramStart"/>
      <w:r w:rsidRPr="005629B6">
        <w:rPr>
          <w:rFonts w:ascii="Arial" w:hAnsi="Arial" w:cs="Arial"/>
          <w:sz w:val="16"/>
          <w:szCs w:val="24"/>
        </w:rPr>
        <w:t>&lt; d</w:t>
      </w:r>
      <w:proofErr w:type="gramEnd"/>
      <w:r w:rsidRPr="005629B6">
        <w:rPr>
          <w:rFonts w:ascii="Arial" w:hAnsi="Arial" w:cs="Arial"/>
          <w:sz w:val="16"/>
          <w:szCs w:val="24"/>
        </w:rPr>
        <w:tab/>
      </w:r>
      <w:proofErr w:type="spellStart"/>
      <w:r w:rsidRPr="005629B6">
        <w:rPr>
          <w:rFonts w:ascii="Arial" w:hAnsi="Arial" w:cs="Arial"/>
          <w:sz w:val="16"/>
          <w:szCs w:val="24"/>
        </w:rPr>
        <w:t>d</w:t>
      </w:r>
      <w:proofErr w:type="spellEnd"/>
      <w:r w:rsidRPr="005629B6">
        <w:rPr>
          <w:rFonts w:ascii="Arial" w:hAnsi="Arial" w:cs="Arial"/>
          <w:sz w:val="16"/>
          <w:szCs w:val="24"/>
        </w:rPr>
        <w:t xml:space="preserve"> &lt; l &lt; 2d</w:t>
      </w:r>
      <w:r w:rsidRPr="005629B6">
        <w:rPr>
          <w:rFonts w:ascii="Arial" w:hAnsi="Arial" w:cs="Arial"/>
          <w:sz w:val="16"/>
          <w:szCs w:val="24"/>
        </w:rPr>
        <w:tab/>
        <w:t>l &gt; 2d</w:t>
      </w:r>
      <w:r w:rsidRPr="005629B6">
        <w:rPr>
          <w:rFonts w:ascii="Arial" w:hAnsi="Arial" w:cs="Arial"/>
          <w:sz w:val="16"/>
          <w:szCs w:val="24"/>
        </w:rPr>
        <w:tab/>
      </w:r>
    </w:p>
    <w:p w:rsidR="005629B6" w:rsidRPr="005629B6" w:rsidRDefault="005629B6" w:rsidP="005629B6">
      <w:pPr>
        <w:tabs>
          <w:tab w:val="left" w:pos="3368"/>
          <w:tab w:val="left" w:pos="5498"/>
          <w:tab w:val="left" w:pos="762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ПФ</w:t>
      </w:r>
      <w:r w:rsidRPr="005629B6">
        <w:rPr>
          <w:rFonts w:ascii="Arial CYR" w:hAnsi="Arial CYR" w:cs="Arial CYR"/>
          <w:sz w:val="16"/>
          <w:szCs w:val="24"/>
        </w:rPr>
        <w:tab/>
      </w:r>
      <w:r w:rsidRPr="005629B6">
        <w:rPr>
          <w:rFonts w:ascii="Arial" w:hAnsi="Arial" w:cs="Arial"/>
          <w:sz w:val="16"/>
          <w:szCs w:val="24"/>
        </w:rPr>
        <w:t>2.0-2.5</w:t>
      </w:r>
      <w:r w:rsidRPr="005629B6">
        <w:rPr>
          <w:rFonts w:ascii="Arial" w:hAnsi="Arial" w:cs="Arial"/>
          <w:sz w:val="16"/>
          <w:szCs w:val="24"/>
        </w:rPr>
        <w:tab/>
        <w:t>2.0-2.5</w:t>
      </w:r>
      <w:r w:rsidRPr="005629B6">
        <w:rPr>
          <w:rFonts w:ascii="Arial" w:hAnsi="Arial" w:cs="Arial"/>
          <w:sz w:val="16"/>
          <w:szCs w:val="24"/>
        </w:rPr>
        <w:tab/>
        <w:t>2.5-3.0</w:t>
      </w:r>
    </w:p>
    <w:p w:rsidR="005629B6" w:rsidRPr="005629B6" w:rsidRDefault="005629B6" w:rsidP="005629B6">
      <w:pPr>
        <w:tabs>
          <w:tab w:val="left" w:pos="3368"/>
          <w:tab w:val="left" w:pos="5498"/>
          <w:tab w:val="left" w:pos="762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ОФ</w:t>
      </w:r>
      <w:r w:rsidRPr="005629B6">
        <w:rPr>
          <w:rFonts w:ascii="Arial CYR" w:hAnsi="Arial CYR" w:cs="Arial CYR"/>
          <w:sz w:val="16"/>
          <w:szCs w:val="24"/>
        </w:rPr>
        <w:tab/>
      </w:r>
      <w:r w:rsidRPr="005629B6">
        <w:rPr>
          <w:rFonts w:ascii="Arial" w:hAnsi="Arial" w:cs="Arial"/>
          <w:sz w:val="16"/>
          <w:szCs w:val="24"/>
        </w:rPr>
        <w:t>1.2-1.5</w:t>
      </w:r>
      <w:r w:rsidRPr="005629B6">
        <w:rPr>
          <w:rFonts w:ascii="Arial" w:hAnsi="Arial" w:cs="Arial"/>
          <w:sz w:val="16"/>
          <w:szCs w:val="24"/>
        </w:rPr>
        <w:tab/>
        <w:t>1.2-2.0</w:t>
      </w:r>
      <w:r w:rsidRPr="005629B6">
        <w:rPr>
          <w:rFonts w:ascii="Arial" w:hAnsi="Arial" w:cs="Arial"/>
          <w:sz w:val="16"/>
          <w:szCs w:val="24"/>
        </w:rPr>
        <w:tab/>
        <w:t>1.5-2.5</w:t>
      </w:r>
    </w:p>
    <w:p w:rsidR="005629B6" w:rsidRPr="005629B6" w:rsidRDefault="005629B6" w:rsidP="005629B6">
      <w:pPr>
        <w:tabs>
          <w:tab w:val="left" w:pos="3368"/>
          <w:tab w:val="left" w:pos="5498"/>
          <w:tab w:val="left" w:pos="762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ВМ</w:t>
      </w:r>
      <w:r w:rsidRPr="005629B6">
        <w:rPr>
          <w:rFonts w:ascii="Arial CYR" w:hAnsi="Arial CYR" w:cs="Arial CYR"/>
          <w:sz w:val="16"/>
          <w:szCs w:val="24"/>
        </w:rPr>
        <w:tab/>
      </w:r>
      <w:r w:rsidRPr="005629B6">
        <w:rPr>
          <w:rFonts w:ascii="Arial" w:hAnsi="Arial" w:cs="Arial"/>
          <w:sz w:val="16"/>
          <w:szCs w:val="24"/>
        </w:rPr>
        <w:t>0.5-1.0</w:t>
      </w:r>
      <w:r w:rsidRPr="005629B6">
        <w:rPr>
          <w:rFonts w:ascii="Arial" w:hAnsi="Arial" w:cs="Arial"/>
          <w:sz w:val="16"/>
          <w:szCs w:val="24"/>
        </w:rPr>
        <w:tab/>
        <w:t>1.0-1.5</w:t>
      </w:r>
      <w:r w:rsidRPr="005629B6">
        <w:rPr>
          <w:rFonts w:ascii="Arial" w:hAnsi="Arial" w:cs="Arial"/>
          <w:sz w:val="16"/>
          <w:szCs w:val="24"/>
        </w:rPr>
        <w:tab/>
        <w:t>1.2-2.0</w:t>
      </w:r>
    </w:p>
    <w:p w:rsidR="005629B6" w:rsidRPr="005629B6" w:rsidRDefault="005629B6" w:rsidP="005629B6">
      <w:pPr>
        <w:tabs>
          <w:tab w:val="left" w:pos="3368"/>
          <w:tab w:val="left" w:pos="5498"/>
          <w:tab w:val="left" w:pos="762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К</w:t>
      </w:r>
      <w:r w:rsidRPr="005629B6">
        <w:rPr>
          <w:rFonts w:ascii="Arial CYR" w:hAnsi="Arial CYR" w:cs="Arial CYR"/>
          <w:sz w:val="16"/>
          <w:szCs w:val="24"/>
        </w:rPr>
        <w:tab/>
      </w:r>
      <w:r w:rsidRPr="005629B6">
        <w:rPr>
          <w:rFonts w:ascii="Arial" w:hAnsi="Arial" w:cs="Arial"/>
          <w:sz w:val="16"/>
          <w:szCs w:val="24"/>
        </w:rPr>
        <w:t>1.5-2.0</w:t>
      </w:r>
      <w:r w:rsidRPr="005629B6">
        <w:rPr>
          <w:rFonts w:ascii="Arial" w:hAnsi="Arial" w:cs="Arial"/>
          <w:sz w:val="16"/>
          <w:szCs w:val="24"/>
        </w:rPr>
        <w:tab/>
        <w:t>1.5-2.0</w:t>
      </w:r>
      <w:r w:rsidRPr="005629B6">
        <w:rPr>
          <w:rFonts w:ascii="Arial" w:hAnsi="Arial" w:cs="Arial"/>
          <w:sz w:val="16"/>
          <w:szCs w:val="24"/>
        </w:rPr>
        <w:tab/>
        <w:t>2.0-2.5</w:t>
      </w:r>
    </w:p>
    <w:p w:rsidR="005629B6" w:rsidRPr="005629B6" w:rsidRDefault="005629B6" w:rsidP="005629B6">
      <w:pPr>
        <w:tabs>
          <w:tab w:val="left" w:pos="3368"/>
          <w:tab w:val="left" w:pos="5498"/>
          <w:tab w:val="left" w:pos="7628"/>
          <w:tab w:val="left" w:pos="9758"/>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Д</w:t>
      </w:r>
      <w:r w:rsidRPr="005629B6">
        <w:rPr>
          <w:rFonts w:ascii="Arial CYR" w:hAnsi="Arial CYR" w:cs="Arial CYR"/>
          <w:sz w:val="16"/>
          <w:szCs w:val="24"/>
        </w:rPr>
        <w:tab/>
      </w:r>
      <w:r w:rsidRPr="005629B6">
        <w:rPr>
          <w:rFonts w:ascii="Arial" w:hAnsi="Arial" w:cs="Arial"/>
          <w:sz w:val="16"/>
          <w:szCs w:val="24"/>
        </w:rPr>
        <w:t>0.3-0.5</w:t>
      </w:r>
      <w:r w:rsidRPr="005629B6">
        <w:rPr>
          <w:rFonts w:ascii="Arial" w:hAnsi="Arial" w:cs="Arial"/>
          <w:sz w:val="16"/>
          <w:szCs w:val="24"/>
        </w:rPr>
        <w:tab/>
        <w:t>0.4-0.5</w:t>
      </w:r>
      <w:r w:rsidRPr="005629B6">
        <w:rPr>
          <w:rFonts w:ascii="Arial" w:hAnsi="Arial" w:cs="Arial"/>
          <w:sz w:val="16"/>
          <w:szCs w:val="24"/>
        </w:rPr>
        <w:tab/>
        <w:t>0.5-0.6</w:t>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Не рекомендуется делать глубокие отверстия, для которых </w:t>
      </w:r>
      <w:proofErr w:type="gramStart"/>
      <w:r w:rsidRPr="005629B6">
        <w:rPr>
          <w:rFonts w:ascii="Arial CYR" w:hAnsi="Arial CYR" w:cs="Arial CYR"/>
          <w:sz w:val="12"/>
          <w:szCs w:val="20"/>
        </w:rPr>
        <w:t>l &gt;</w:t>
      </w:r>
      <w:proofErr w:type="gramEnd"/>
      <w:r w:rsidRPr="005629B6">
        <w:rPr>
          <w:rFonts w:ascii="Arial CYR" w:hAnsi="Arial CYR" w:cs="Arial CYR"/>
          <w:sz w:val="12"/>
          <w:szCs w:val="20"/>
        </w:rPr>
        <w:t xml:space="preserve"> 3d. Если </w:t>
      </w:r>
      <w:proofErr w:type="gramStart"/>
      <w:r w:rsidRPr="005629B6">
        <w:rPr>
          <w:rFonts w:ascii="Arial CYR" w:hAnsi="Arial CYR" w:cs="Arial CYR"/>
          <w:sz w:val="12"/>
          <w:szCs w:val="20"/>
        </w:rPr>
        <w:t>l &gt;</w:t>
      </w:r>
      <w:proofErr w:type="gramEnd"/>
      <w:r w:rsidRPr="005629B6">
        <w:rPr>
          <w:rFonts w:ascii="Arial CYR" w:hAnsi="Arial CYR" w:cs="Arial CYR"/>
          <w:sz w:val="12"/>
          <w:szCs w:val="20"/>
        </w:rPr>
        <w:t xml:space="preserve"> 3d, то отверстия следует выполнять с перемычкой, которую затем необходимо устранить механической обработкой.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u w:val="single"/>
        </w:rPr>
        <w:t>Литейные уклоны</w:t>
      </w:r>
      <w:r w:rsidRPr="005629B6">
        <w:rPr>
          <w:rFonts w:ascii="Arial CYR" w:hAnsi="Arial CYR" w:cs="Arial CYR"/>
          <w:sz w:val="16"/>
          <w:szCs w:val="24"/>
        </w:rPr>
        <w:t xml:space="preserve"> предусматривают на наружной и внутренней поверхностях отливки в следующих случаях: </w:t>
      </w:r>
    </w:p>
    <w:p w:rsidR="005629B6" w:rsidRPr="005629B6" w:rsidRDefault="005629B6" w:rsidP="005629B6">
      <w:pPr>
        <w:widowControl w:val="0"/>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 на обрабатываемых поверхностях сверх припуска на механическую обработку за счет увеличения размеров отливки (рис. 1.2а);</w:t>
      </w:r>
    </w:p>
    <w:p w:rsidR="005629B6" w:rsidRPr="005629B6" w:rsidRDefault="005629B6" w:rsidP="005629B6">
      <w:pPr>
        <w:widowControl w:val="0"/>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 на необрабатываемых поверхностях, не сопрягаемых по контуру при сборке с другими деталями за счет увеличения (уменьшения) ее размеров (рис. 1.2б, в); </w:t>
      </w:r>
    </w:p>
    <w:p w:rsidR="005629B6" w:rsidRPr="005629B6" w:rsidRDefault="005629B6" w:rsidP="005629B6">
      <w:pPr>
        <w:widowControl w:val="0"/>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 на необрабатываемых поверхностях, сопрягаемых по контуру с другими деталями за счет уменьшения (увеличения) ее размеров - в зависимости от поверхности сопряжения (рис. 1.2г). </w:t>
      </w:r>
    </w:p>
    <w:p w:rsidR="005629B6" w:rsidRPr="005629B6" w:rsidRDefault="005629B6" w:rsidP="005629B6">
      <w:pPr>
        <w:keepNext/>
        <w:autoSpaceDE w:val="0"/>
        <w:autoSpaceDN w:val="0"/>
        <w:adjustRightInd w:val="0"/>
        <w:spacing w:after="0" w:line="240" w:lineRule="auto"/>
        <w:jc w:val="center"/>
        <w:rPr>
          <w:rFonts w:ascii="Times New Roman" w:hAnsi="Times New Roman" w:cs="Times New Roman"/>
          <w:sz w:val="16"/>
          <w:szCs w:val="24"/>
          <w:lang w:val="en-US"/>
        </w:rPr>
      </w:pPr>
      <w:r w:rsidRPr="005629B6">
        <w:rPr>
          <w:rFonts w:ascii="MS Sans Serif" w:hAnsi="MS Sans Serif" w:cs="MS Sans Serif"/>
          <w:sz w:val="8"/>
          <w:szCs w:val="16"/>
        </w:rPr>
        <w:object w:dxaOrig="10948" w:dyaOrig="2999">
          <v:shape id="_x0000_i1027" type="#_x0000_t75" style="width:547.3pt;height:149.85pt" o:ole="">
            <v:imagedata r:id="rId8" o:title=""/>
          </v:shape>
          <o:OLEObject Type="Embed" ProgID="PBrush" ShapeID="_x0000_i1027" DrawAspect="Content" ObjectID="_1488310788" r:id="rId9"/>
        </w:object>
      </w:r>
    </w:p>
    <w:p w:rsidR="005629B6" w:rsidRPr="005629B6" w:rsidRDefault="005629B6" w:rsidP="005629B6">
      <w:pPr>
        <w:keepNext/>
        <w:autoSpaceDE w:val="0"/>
        <w:autoSpaceDN w:val="0"/>
        <w:adjustRightInd w:val="0"/>
        <w:spacing w:after="0" w:line="240" w:lineRule="auto"/>
        <w:jc w:val="center"/>
        <w:rPr>
          <w:rFonts w:ascii="Arial CYR" w:hAnsi="Arial CYR" w:cs="Arial CYR"/>
          <w:sz w:val="12"/>
          <w:szCs w:val="20"/>
        </w:rPr>
      </w:pPr>
      <w:r w:rsidRPr="005629B6">
        <w:rPr>
          <w:rFonts w:ascii="Arial CYR" w:hAnsi="Arial CYR" w:cs="Arial CYR"/>
          <w:sz w:val="12"/>
          <w:szCs w:val="20"/>
        </w:rPr>
        <w:t>Рис. 1.2. Примеры простановки литейных уклонов</w:t>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lastRenderedPageBreak/>
        <w:t xml:space="preserve">Размеры уклонов представлены в табл. 1.7 Их выбирают в соответствии с ГОСТ 3212-80. </w:t>
      </w:r>
    </w:p>
    <w:p w:rsidR="005629B6" w:rsidRPr="005629B6" w:rsidRDefault="005629B6" w:rsidP="005629B6">
      <w:pPr>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Таблица 1.7.  Уклоны поверхностей, перпендикулярных плоскости разъема формы [5]</w:t>
      </w:r>
    </w:p>
    <w:p w:rsidR="005629B6" w:rsidRPr="005629B6" w:rsidRDefault="005629B6" w:rsidP="005629B6">
      <w:pPr>
        <w:tabs>
          <w:tab w:val="left" w:pos="2376"/>
          <w:tab w:val="left" w:pos="8046"/>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 xml:space="preserve">Высота, </w:t>
      </w:r>
      <w:r w:rsidRPr="005629B6">
        <w:rPr>
          <w:rFonts w:ascii="Arial CYR" w:hAnsi="Arial CYR" w:cs="Arial CYR"/>
          <w:sz w:val="12"/>
          <w:szCs w:val="20"/>
        </w:rPr>
        <w:tab/>
      </w:r>
      <w:r w:rsidRPr="005629B6">
        <w:rPr>
          <w:rFonts w:ascii="Arial CYR" w:hAnsi="Arial CYR" w:cs="Arial CYR"/>
          <w:sz w:val="16"/>
          <w:szCs w:val="24"/>
        </w:rPr>
        <w:t>Метод литья</w:t>
      </w:r>
      <w:r w:rsidRPr="005629B6">
        <w:rPr>
          <w:rFonts w:ascii="Arial CYR" w:hAnsi="Arial CYR" w:cs="Arial CYR"/>
          <w:sz w:val="16"/>
          <w:szCs w:val="24"/>
        </w:rPr>
        <w:tab/>
      </w:r>
    </w:p>
    <w:p w:rsidR="005629B6" w:rsidRPr="005629B6" w:rsidRDefault="005629B6" w:rsidP="005629B6">
      <w:pPr>
        <w:tabs>
          <w:tab w:val="left" w:pos="2376"/>
          <w:tab w:val="left" w:pos="3510"/>
          <w:tab w:val="left" w:pos="4644"/>
          <w:tab w:val="left" w:pos="5778"/>
          <w:tab w:val="left" w:pos="6912"/>
          <w:tab w:val="left" w:pos="804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мм</w:t>
      </w:r>
      <w:r w:rsidRPr="005629B6">
        <w:rPr>
          <w:rFonts w:ascii="Arial CYR" w:hAnsi="Arial CYR" w:cs="Arial CYR"/>
          <w:sz w:val="16"/>
          <w:szCs w:val="24"/>
        </w:rPr>
        <w:tab/>
        <w:t>ПФ</w:t>
      </w:r>
      <w:r w:rsidRPr="005629B6">
        <w:rPr>
          <w:rFonts w:ascii="Arial CYR" w:hAnsi="Arial CYR" w:cs="Arial CYR"/>
          <w:sz w:val="16"/>
          <w:szCs w:val="24"/>
        </w:rPr>
        <w:tab/>
        <w:t>ОФ</w:t>
      </w:r>
      <w:r w:rsidRPr="005629B6">
        <w:rPr>
          <w:rFonts w:ascii="Arial CYR" w:hAnsi="Arial CYR" w:cs="Arial CYR"/>
          <w:sz w:val="16"/>
          <w:szCs w:val="24"/>
        </w:rPr>
        <w:tab/>
        <w:t>ВМ</w:t>
      </w:r>
      <w:r w:rsidRPr="005629B6">
        <w:rPr>
          <w:rFonts w:ascii="Arial CYR" w:hAnsi="Arial CYR" w:cs="Arial CYR"/>
          <w:sz w:val="16"/>
          <w:szCs w:val="24"/>
        </w:rPr>
        <w:tab/>
        <w:t>К</w:t>
      </w:r>
      <w:r w:rsidRPr="005629B6">
        <w:rPr>
          <w:rFonts w:ascii="Arial CYR" w:hAnsi="Arial CYR" w:cs="Arial CYR"/>
          <w:sz w:val="16"/>
          <w:szCs w:val="24"/>
        </w:rPr>
        <w:tab/>
        <w:t>Д</w:t>
      </w:r>
      <w:r w:rsidRPr="005629B6">
        <w:rPr>
          <w:rFonts w:ascii="Arial CYR" w:hAnsi="Arial CYR" w:cs="Arial CYR"/>
          <w:sz w:val="16"/>
          <w:szCs w:val="24"/>
        </w:rPr>
        <w:tab/>
      </w:r>
    </w:p>
    <w:p w:rsidR="005629B6" w:rsidRPr="005629B6" w:rsidRDefault="005629B6" w:rsidP="005629B6">
      <w:pPr>
        <w:tabs>
          <w:tab w:val="left" w:pos="2376"/>
          <w:tab w:val="left" w:pos="3510"/>
          <w:tab w:val="left" w:pos="4644"/>
          <w:tab w:val="left" w:pos="5778"/>
          <w:tab w:val="left" w:pos="6912"/>
          <w:tab w:val="left" w:pos="804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До 20</w:t>
      </w:r>
      <w:r w:rsidRPr="005629B6">
        <w:rPr>
          <w:rFonts w:ascii="Arial CYR" w:hAnsi="Arial CYR" w:cs="Arial CYR"/>
          <w:sz w:val="16"/>
          <w:szCs w:val="24"/>
        </w:rPr>
        <w:tab/>
      </w:r>
      <w:r w:rsidRPr="005629B6">
        <w:rPr>
          <w:rFonts w:ascii="Arial" w:hAnsi="Arial" w:cs="Arial"/>
          <w:sz w:val="16"/>
          <w:szCs w:val="24"/>
        </w:rPr>
        <w:t>10°</w:t>
      </w:r>
      <w:r w:rsidRPr="005629B6">
        <w:rPr>
          <w:rFonts w:ascii="Arial" w:hAnsi="Arial" w:cs="Arial"/>
          <w:sz w:val="16"/>
          <w:szCs w:val="24"/>
        </w:rPr>
        <w:tab/>
        <w:t>3°</w:t>
      </w:r>
      <w:r w:rsidRPr="005629B6">
        <w:rPr>
          <w:rFonts w:ascii="Arial" w:hAnsi="Arial" w:cs="Arial"/>
          <w:sz w:val="16"/>
          <w:szCs w:val="24"/>
        </w:rPr>
        <w:tab/>
        <w:t>30'</w:t>
      </w:r>
      <w:r w:rsidRPr="005629B6">
        <w:rPr>
          <w:rFonts w:ascii="Arial" w:hAnsi="Arial" w:cs="Arial"/>
          <w:sz w:val="16"/>
          <w:szCs w:val="24"/>
        </w:rPr>
        <w:tab/>
        <w:t>5°</w:t>
      </w:r>
      <w:r w:rsidRPr="005629B6">
        <w:rPr>
          <w:rFonts w:ascii="Arial" w:hAnsi="Arial" w:cs="Arial"/>
          <w:sz w:val="16"/>
          <w:szCs w:val="24"/>
        </w:rPr>
        <w:tab/>
        <w:t>1°50’</w:t>
      </w:r>
    </w:p>
    <w:p w:rsidR="005629B6" w:rsidRPr="005629B6" w:rsidRDefault="005629B6" w:rsidP="005629B6">
      <w:pPr>
        <w:tabs>
          <w:tab w:val="left" w:pos="2376"/>
          <w:tab w:val="left" w:pos="3510"/>
          <w:tab w:val="left" w:pos="4644"/>
          <w:tab w:val="left" w:pos="5778"/>
          <w:tab w:val="left" w:pos="6912"/>
          <w:tab w:val="left" w:pos="8046"/>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20-50</w:t>
      </w:r>
      <w:r w:rsidRPr="005629B6">
        <w:rPr>
          <w:rFonts w:ascii="Arial" w:hAnsi="Arial" w:cs="Arial"/>
          <w:sz w:val="16"/>
          <w:szCs w:val="24"/>
        </w:rPr>
        <w:tab/>
        <w:t>8°</w:t>
      </w:r>
      <w:r w:rsidRPr="005629B6">
        <w:rPr>
          <w:rFonts w:ascii="Arial" w:hAnsi="Arial" w:cs="Arial"/>
          <w:sz w:val="16"/>
          <w:szCs w:val="24"/>
        </w:rPr>
        <w:tab/>
        <w:t>2°30'</w:t>
      </w:r>
      <w:r w:rsidRPr="005629B6">
        <w:rPr>
          <w:rFonts w:ascii="Arial" w:hAnsi="Arial" w:cs="Arial"/>
          <w:sz w:val="16"/>
          <w:szCs w:val="24"/>
        </w:rPr>
        <w:tab/>
        <w:t>20'</w:t>
      </w:r>
      <w:r w:rsidRPr="005629B6">
        <w:rPr>
          <w:rFonts w:ascii="Arial" w:hAnsi="Arial" w:cs="Arial"/>
          <w:sz w:val="16"/>
          <w:szCs w:val="24"/>
        </w:rPr>
        <w:tab/>
        <w:t>4°</w:t>
      </w:r>
      <w:r w:rsidRPr="005629B6">
        <w:rPr>
          <w:rFonts w:ascii="Arial" w:hAnsi="Arial" w:cs="Arial"/>
          <w:sz w:val="16"/>
          <w:szCs w:val="24"/>
        </w:rPr>
        <w:tab/>
        <w:t>45'</w:t>
      </w:r>
    </w:p>
    <w:p w:rsidR="005629B6" w:rsidRPr="005629B6" w:rsidRDefault="005629B6" w:rsidP="005629B6">
      <w:pPr>
        <w:tabs>
          <w:tab w:val="left" w:pos="2376"/>
          <w:tab w:val="left" w:pos="3510"/>
          <w:tab w:val="left" w:pos="4644"/>
          <w:tab w:val="left" w:pos="5778"/>
          <w:tab w:val="left" w:pos="6912"/>
          <w:tab w:val="left" w:pos="8046"/>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50-100</w:t>
      </w:r>
      <w:r w:rsidRPr="005629B6">
        <w:rPr>
          <w:rFonts w:ascii="Arial" w:hAnsi="Arial" w:cs="Arial"/>
          <w:sz w:val="16"/>
          <w:szCs w:val="24"/>
        </w:rPr>
        <w:tab/>
        <w:t>5°</w:t>
      </w:r>
      <w:r w:rsidRPr="005629B6">
        <w:rPr>
          <w:rFonts w:ascii="Arial" w:hAnsi="Arial" w:cs="Arial"/>
          <w:sz w:val="16"/>
          <w:szCs w:val="24"/>
        </w:rPr>
        <w:tab/>
        <w:t>2°</w:t>
      </w:r>
      <w:r w:rsidRPr="005629B6">
        <w:rPr>
          <w:rFonts w:ascii="Arial" w:hAnsi="Arial" w:cs="Arial"/>
          <w:sz w:val="16"/>
          <w:szCs w:val="24"/>
        </w:rPr>
        <w:tab/>
        <w:t>20'</w:t>
      </w:r>
      <w:r w:rsidRPr="005629B6">
        <w:rPr>
          <w:rFonts w:ascii="Arial" w:hAnsi="Arial" w:cs="Arial"/>
          <w:sz w:val="16"/>
          <w:szCs w:val="24"/>
        </w:rPr>
        <w:tab/>
        <w:t>3°</w:t>
      </w:r>
      <w:r w:rsidRPr="005629B6">
        <w:rPr>
          <w:rFonts w:ascii="Arial" w:hAnsi="Arial" w:cs="Arial"/>
          <w:sz w:val="16"/>
          <w:szCs w:val="24"/>
        </w:rPr>
        <w:tab/>
        <w:t>30'</w:t>
      </w:r>
    </w:p>
    <w:p w:rsidR="005629B6" w:rsidRPr="005629B6" w:rsidRDefault="005629B6" w:rsidP="005629B6">
      <w:pPr>
        <w:tabs>
          <w:tab w:val="left" w:pos="2376"/>
          <w:tab w:val="left" w:pos="3510"/>
          <w:tab w:val="left" w:pos="4644"/>
          <w:tab w:val="left" w:pos="5778"/>
          <w:tab w:val="left" w:pos="6912"/>
          <w:tab w:val="left" w:pos="8046"/>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100-200</w:t>
      </w:r>
      <w:r w:rsidRPr="005629B6">
        <w:rPr>
          <w:rFonts w:ascii="Arial" w:hAnsi="Arial" w:cs="Arial"/>
          <w:sz w:val="16"/>
          <w:szCs w:val="24"/>
        </w:rPr>
        <w:tab/>
        <w:t>5°</w:t>
      </w:r>
      <w:r w:rsidRPr="005629B6">
        <w:rPr>
          <w:rFonts w:ascii="Arial" w:hAnsi="Arial" w:cs="Arial"/>
          <w:sz w:val="16"/>
          <w:szCs w:val="24"/>
        </w:rPr>
        <w:tab/>
        <w:t>2°</w:t>
      </w:r>
      <w:r w:rsidRPr="005629B6">
        <w:rPr>
          <w:rFonts w:ascii="Arial" w:hAnsi="Arial" w:cs="Arial"/>
          <w:sz w:val="16"/>
          <w:szCs w:val="24"/>
        </w:rPr>
        <w:tab/>
        <w:t>15'</w:t>
      </w:r>
      <w:r w:rsidRPr="005629B6">
        <w:rPr>
          <w:rFonts w:ascii="Arial" w:hAnsi="Arial" w:cs="Arial"/>
          <w:sz w:val="16"/>
          <w:szCs w:val="24"/>
        </w:rPr>
        <w:tab/>
        <w:t>2°30'</w:t>
      </w:r>
      <w:r w:rsidRPr="005629B6">
        <w:rPr>
          <w:rFonts w:ascii="Arial" w:hAnsi="Arial" w:cs="Arial"/>
          <w:sz w:val="16"/>
          <w:szCs w:val="24"/>
        </w:rPr>
        <w:tab/>
        <w:t>30</w:t>
      </w:r>
    </w:p>
    <w:p w:rsidR="005629B6" w:rsidRPr="005629B6" w:rsidRDefault="005629B6" w:rsidP="005629B6">
      <w:pPr>
        <w:tabs>
          <w:tab w:val="left" w:pos="2376"/>
          <w:tab w:val="left" w:pos="3510"/>
          <w:tab w:val="left" w:pos="4644"/>
          <w:tab w:val="left" w:pos="5778"/>
          <w:tab w:val="left" w:pos="6912"/>
          <w:tab w:val="left" w:pos="8046"/>
        </w:tabs>
        <w:autoSpaceDE w:val="0"/>
        <w:autoSpaceDN w:val="0"/>
        <w:adjustRightInd w:val="0"/>
        <w:spacing w:after="0" w:line="240" w:lineRule="auto"/>
        <w:rPr>
          <w:rFonts w:ascii="Arial" w:hAnsi="Arial" w:cs="Arial"/>
          <w:sz w:val="16"/>
          <w:szCs w:val="24"/>
        </w:rPr>
      </w:pPr>
      <w:r w:rsidRPr="005629B6">
        <w:rPr>
          <w:rFonts w:ascii="Arial" w:hAnsi="Arial" w:cs="Arial"/>
          <w:sz w:val="16"/>
          <w:szCs w:val="24"/>
        </w:rPr>
        <w:t>200-500</w:t>
      </w:r>
      <w:r w:rsidRPr="005629B6">
        <w:rPr>
          <w:rFonts w:ascii="Arial" w:hAnsi="Arial" w:cs="Arial"/>
          <w:sz w:val="16"/>
          <w:szCs w:val="24"/>
        </w:rPr>
        <w:tab/>
        <w:t>5°</w:t>
      </w:r>
      <w:r w:rsidRPr="005629B6">
        <w:rPr>
          <w:rFonts w:ascii="Arial" w:hAnsi="Arial" w:cs="Arial"/>
          <w:sz w:val="16"/>
          <w:szCs w:val="24"/>
        </w:rPr>
        <w:tab/>
        <w:t>1°30'</w:t>
      </w:r>
      <w:r w:rsidRPr="005629B6">
        <w:rPr>
          <w:rFonts w:ascii="Arial" w:hAnsi="Arial" w:cs="Arial"/>
          <w:sz w:val="16"/>
          <w:szCs w:val="24"/>
        </w:rPr>
        <w:tab/>
        <w:t>15'</w:t>
      </w:r>
      <w:r w:rsidRPr="005629B6">
        <w:rPr>
          <w:rFonts w:ascii="Arial" w:hAnsi="Arial" w:cs="Arial"/>
          <w:sz w:val="16"/>
          <w:szCs w:val="24"/>
        </w:rPr>
        <w:tab/>
        <w:t>2°</w:t>
      </w:r>
      <w:r w:rsidRPr="005629B6">
        <w:rPr>
          <w:rFonts w:ascii="Arial" w:hAnsi="Arial" w:cs="Arial"/>
          <w:sz w:val="16"/>
          <w:szCs w:val="24"/>
        </w:rPr>
        <w:tab/>
        <w:t>20'</w:t>
      </w:r>
    </w:p>
    <w:p w:rsidR="005629B6" w:rsidRPr="005629B6" w:rsidRDefault="005629B6" w:rsidP="005629B6">
      <w:pPr>
        <w:autoSpaceDE w:val="0"/>
        <w:autoSpaceDN w:val="0"/>
        <w:adjustRightInd w:val="0"/>
        <w:spacing w:after="0" w:line="240" w:lineRule="auto"/>
        <w:rPr>
          <w:rFonts w:ascii="Arial" w:hAnsi="Arial" w:cs="Arial"/>
          <w:sz w:val="16"/>
          <w:szCs w:val="24"/>
        </w:rPr>
      </w:pPr>
    </w:p>
    <w:p w:rsidR="005629B6" w:rsidRPr="005629B6" w:rsidRDefault="005629B6" w:rsidP="005629B6">
      <w:pPr>
        <w:autoSpaceDE w:val="0"/>
        <w:autoSpaceDN w:val="0"/>
        <w:adjustRightInd w:val="0"/>
        <w:spacing w:after="0" w:line="360" w:lineRule="auto"/>
        <w:ind w:firstLine="284"/>
        <w:jc w:val="both"/>
        <w:rPr>
          <w:rFonts w:ascii="Arial" w:hAnsi="Arial" w:cs="Arial"/>
          <w:sz w:val="16"/>
          <w:szCs w:val="24"/>
          <w:u w:val="single"/>
        </w:rPr>
      </w:pPr>
      <w:r w:rsidRPr="005629B6">
        <w:rPr>
          <w:rFonts w:ascii="Arial CYR" w:hAnsi="Arial CYR" w:cs="Arial CYR"/>
          <w:sz w:val="16"/>
          <w:szCs w:val="24"/>
        </w:rPr>
        <w:t>Литейные уклоны для тонких стенок назначают “на плюс” к размеру, для стенок средней толщины - “на плюс” и “на минус”, а для толстых стенок - только “на минус”.</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u w:val="single"/>
        </w:rPr>
        <w:t>Радиусы сопряжения</w:t>
      </w:r>
      <w:r w:rsidRPr="005629B6">
        <w:rPr>
          <w:rFonts w:ascii="Arial CYR" w:hAnsi="Arial CYR" w:cs="Arial CYR"/>
          <w:sz w:val="16"/>
          <w:szCs w:val="24"/>
        </w:rPr>
        <w:t xml:space="preserve"> предусматривают в местах сопряжения стенок и при переходе одной поверхности отливки в другую для предотвращения образования "холодных" трещин. Их величину </w:t>
      </w:r>
      <w:r w:rsidRPr="005629B6">
        <w:rPr>
          <w:rFonts w:ascii="Arial" w:hAnsi="Arial" w:cs="Arial"/>
          <w:sz w:val="16"/>
          <w:szCs w:val="24"/>
          <w:lang w:val="en-US"/>
        </w:rPr>
        <w:t>r</w:t>
      </w:r>
      <w:r w:rsidRPr="005629B6">
        <w:rPr>
          <w:rFonts w:ascii="Arial CYR" w:hAnsi="Arial CYR" w:cs="Arial CYR"/>
          <w:sz w:val="16"/>
          <w:szCs w:val="24"/>
        </w:rPr>
        <w:t xml:space="preserve"> выбирают из соотношения: </w:t>
      </w:r>
    </w:p>
    <w:p w:rsidR="005629B6" w:rsidRPr="005629B6" w:rsidRDefault="005629B6" w:rsidP="005629B6">
      <w:pPr>
        <w:tabs>
          <w:tab w:val="left" w:pos="2268"/>
          <w:tab w:val="left" w:pos="7371"/>
        </w:tabs>
        <w:autoSpaceDE w:val="0"/>
        <w:autoSpaceDN w:val="0"/>
        <w:adjustRightInd w:val="0"/>
        <w:spacing w:after="0" w:line="360" w:lineRule="auto"/>
        <w:jc w:val="both"/>
        <w:rPr>
          <w:rFonts w:ascii="Arial" w:hAnsi="Arial" w:cs="Arial"/>
          <w:sz w:val="16"/>
          <w:szCs w:val="24"/>
        </w:rPr>
      </w:pPr>
      <w:r w:rsidRPr="005629B6">
        <w:rPr>
          <w:rFonts w:ascii="Arial" w:hAnsi="Arial" w:cs="Arial"/>
          <w:sz w:val="16"/>
          <w:szCs w:val="24"/>
        </w:rPr>
        <w:tab/>
      </w:r>
      <w:r w:rsidRPr="005629B6">
        <w:rPr>
          <w:rFonts w:ascii="Arial" w:hAnsi="Arial" w:cs="Arial"/>
          <w:sz w:val="16"/>
          <w:szCs w:val="24"/>
          <w:lang w:val="en-US"/>
        </w:rPr>
        <w:t>r</w:t>
      </w:r>
      <w:r w:rsidRPr="005629B6">
        <w:rPr>
          <w:rFonts w:ascii="Arial" w:hAnsi="Arial" w:cs="Arial"/>
          <w:sz w:val="16"/>
          <w:szCs w:val="24"/>
        </w:rPr>
        <w:t xml:space="preserve"> = (</w:t>
      </w:r>
      <w:r w:rsidRPr="005629B6">
        <w:rPr>
          <w:rFonts w:ascii="Arial" w:hAnsi="Arial" w:cs="Arial"/>
          <w:sz w:val="16"/>
          <w:szCs w:val="24"/>
          <w:lang w:val="en-US"/>
        </w:rPr>
        <w:t>s</w:t>
      </w:r>
      <w:r w:rsidRPr="005629B6">
        <w:rPr>
          <w:rFonts w:ascii="Arial" w:hAnsi="Arial" w:cs="Arial"/>
          <w:sz w:val="16"/>
          <w:szCs w:val="24"/>
          <w:vertAlign w:val="subscript"/>
        </w:rPr>
        <w:t>1</w:t>
      </w:r>
      <w:r w:rsidRPr="005629B6">
        <w:rPr>
          <w:rFonts w:ascii="Arial" w:hAnsi="Arial" w:cs="Arial"/>
          <w:sz w:val="16"/>
          <w:szCs w:val="24"/>
        </w:rPr>
        <w:t>+</w:t>
      </w:r>
      <w:r w:rsidRPr="005629B6">
        <w:rPr>
          <w:rFonts w:ascii="Arial" w:hAnsi="Arial" w:cs="Arial"/>
          <w:sz w:val="16"/>
          <w:szCs w:val="24"/>
          <w:lang w:val="en-US"/>
        </w:rPr>
        <w:t>s</w:t>
      </w:r>
      <w:r w:rsidRPr="005629B6">
        <w:rPr>
          <w:rFonts w:ascii="Arial" w:hAnsi="Arial" w:cs="Arial"/>
          <w:sz w:val="16"/>
          <w:szCs w:val="24"/>
          <w:vertAlign w:val="subscript"/>
        </w:rPr>
        <w:t>2</w:t>
      </w:r>
      <w:r w:rsidRPr="005629B6">
        <w:rPr>
          <w:rFonts w:ascii="Arial" w:hAnsi="Arial" w:cs="Arial"/>
          <w:sz w:val="16"/>
          <w:szCs w:val="24"/>
        </w:rPr>
        <w:t>)/</w:t>
      </w:r>
      <w:r w:rsidRPr="005629B6">
        <w:rPr>
          <w:rFonts w:ascii="Arial" w:hAnsi="Arial" w:cs="Arial"/>
          <w:sz w:val="16"/>
          <w:szCs w:val="24"/>
          <w:lang w:val="en-US"/>
        </w:rPr>
        <w:t>k</w:t>
      </w:r>
      <w:r w:rsidRPr="005629B6">
        <w:rPr>
          <w:rFonts w:ascii="Arial" w:hAnsi="Arial" w:cs="Arial"/>
          <w:sz w:val="16"/>
          <w:szCs w:val="24"/>
        </w:rPr>
        <w:t xml:space="preserve">, </w:t>
      </w:r>
      <w:r w:rsidRPr="005629B6">
        <w:rPr>
          <w:rFonts w:ascii="Arial" w:hAnsi="Arial" w:cs="Arial"/>
          <w:sz w:val="16"/>
          <w:szCs w:val="24"/>
        </w:rPr>
        <w:tab/>
        <w:t xml:space="preserve">(1.1) </w:t>
      </w:r>
    </w:p>
    <w:p w:rsidR="005629B6" w:rsidRPr="005629B6" w:rsidRDefault="005629B6" w:rsidP="005629B6">
      <w:pPr>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где s</w:t>
      </w:r>
      <w:r w:rsidRPr="005629B6">
        <w:rPr>
          <w:rFonts w:ascii="Arial" w:hAnsi="Arial" w:cs="Arial"/>
          <w:sz w:val="16"/>
          <w:szCs w:val="24"/>
          <w:vertAlign w:val="subscript"/>
        </w:rPr>
        <w:t>1</w:t>
      </w:r>
      <w:r w:rsidRPr="005629B6">
        <w:rPr>
          <w:rFonts w:ascii="Arial" w:hAnsi="Arial" w:cs="Arial"/>
          <w:sz w:val="16"/>
          <w:szCs w:val="24"/>
        </w:rPr>
        <w:t>, s</w:t>
      </w:r>
      <w:r w:rsidRPr="005629B6">
        <w:rPr>
          <w:rFonts w:ascii="Arial" w:hAnsi="Arial" w:cs="Arial"/>
          <w:sz w:val="16"/>
          <w:szCs w:val="24"/>
          <w:vertAlign w:val="subscript"/>
        </w:rPr>
        <w:t xml:space="preserve">2 </w:t>
      </w:r>
      <w:r w:rsidRPr="005629B6">
        <w:rPr>
          <w:rFonts w:ascii="Arial CYR" w:hAnsi="Arial CYR" w:cs="Arial CYR"/>
          <w:sz w:val="16"/>
          <w:szCs w:val="24"/>
        </w:rPr>
        <w:t xml:space="preserve">- толщина сопрягаемых стенок отливки в </w:t>
      </w:r>
      <w:proofErr w:type="gramStart"/>
      <w:r w:rsidRPr="005629B6">
        <w:rPr>
          <w:rFonts w:ascii="Arial CYR" w:hAnsi="Arial CYR" w:cs="Arial CYR"/>
          <w:sz w:val="16"/>
          <w:szCs w:val="24"/>
        </w:rPr>
        <w:t>мм;  k</w:t>
      </w:r>
      <w:proofErr w:type="gramEnd"/>
      <w:r w:rsidRPr="005629B6">
        <w:rPr>
          <w:rFonts w:ascii="Arial CYR" w:hAnsi="Arial CYR" w:cs="Arial CYR"/>
          <w:sz w:val="16"/>
          <w:szCs w:val="24"/>
        </w:rPr>
        <w:t xml:space="preserve"> - коэффициент, зависящий от метода литья и равный:</w:t>
      </w:r>
    </w:p>
    <w:p w:rsidR="005629B6" w:rsidRPr="005629B6" w:rsidRDefault="005629B6" w:rsidP="005629B6">
      <w:pPr>
        <w:tabs>
          <w:tab w:val="left" w:pos="1701"/>
          <w:tab w:val="left" w:pos="4536"/>
        </w:tabs>
        <w:autoSpaceDE w:val="0"/>
        <w:autoSpaceDN w:val="0"/>
        <w:adjustRightInd w:val="0"/>
        <w:spacing w:after="0" w:line="240" w:lineRule="auto"/>
        <w:ind w:left="1440"/>
        <w:jc w:val="both"/>
        <w:rPr>
          <w:rFonts w:ascii="Arial CYR" w:hAnsi="Arial CYR" w:cs="Arial CYR"/>
          <w:sz w:val="16"/>
          <w:szCs w:val="24"/>
        </w:rPr>
      </w:pPr>
      <w:r w:rsidRPr="005629B6">
        <w:rPr>
          <w:rFonts w:ascii="Arial CYR" w:hAnsi="Arial CYR" w:cs="Arial CYR"/>
          <w:sz w:val="16"/>
          <w:szCs w:val="24"/>
        </w:rPr>
        <w:t>ПФ......................................</w:t>
      </w:r>
      <w:r w:rsidRPr="005629B6">
        <w:rPr>
          <w:rFonts w:ascii="Arial CYR" w:hAnsi="Arial CYR" w:cs="Arial CYR"/>
          <w:sz w:val="16"/>
          <w:szCs w:val="24"/>
        </w:rPr>
        <w:tab/>
        <w:t>3-4,</w:t>
      </w:r>
    </w:p>
    <w:p w:rsidR="005629B6" w:rsidRPr="005629B6" w:rsidRDefault="005629B6" w:rsidP="005629B6">
      <w:pPr>
        <w:tabs>
          <w:tab w:val="left" w:pos="1701"/>
          <w:tab w:val="left" w:pos="4536"/>
        </w:tabs>
        <w:autoSpaceDE w:val="0"/>
        <w:autoSpaceDN w:val="0"/>
        <w:adjustRightInd w:val="0"/>
        <w:spacing w:after="0" w:line="240" w:lineRule="auto"/>
        <w:ind w:left="1440"/>
        <w:jc w:val="both"/>
        <w:rPr>
          <w:rFonts w:ascii="Arial CYR" w:hAnsi="Arial CYR" w:cs="Arial CYR"/>
          <w:sz w:val="16"/>
          <w:szCs w:val="24"/>
        </w:rPr>
      </w:pPr>
      <w:r w:rsidRPr="005629B6">
        <w:rPr>
          <w:rFonts w:ascii="Arial CYR" w:hAnsi="Arial CYR" w:cs="Arial CYR"/>
          <w:sz w:val="16"/>
          <w:szCs w:val="24"/>
        </w:rPr>
        <w:t>ОФ.........................….........</w:t>
      </w:r>
      <w:r w:rsidRPr="005629B6">
        <w:rPr>
          <w:rFonts w:ascii="Arial CYR" w:hAnsi="Arial CYR" w:cs="Arial CYR"/>
          <w:sz w:val="16"/>
          <w:szCs w:val="24"/>
        </w:rPr>
        <w:tab/>
        <w:t>4-5,</w:t>
      </w:r>
    </w:p>
    <w:p w:rsidR="005629B6" w:rsidRPr="005629B6" w:rsidRDefault="005629B6" w:rsidP="005629B6">
      <w:pPr>
        <w:tabs>
          <w:tab w:val="left" w:pos="1701"/>
          <w:tab w:val="left" w:pos="4536"/>
        </w:tabs>
        <w:autoSpaceDE w:val="0"/>
        <w:autoSpaceDN w:val="0"/>
        <w:adjustRightInd w:val="0"/>
        <w:spacing w:after="0" w:line="240" w:lineRule="auto"/>
        <w:ind w:left="1440"/>
        <w:jc w:val="both"/>
        <w:rPr>
          <w:rFonts w:ascii="Arial CYR" w:hAnsi="Arial CYR" w:cs="Arial CYR"/>
          <w:sz w:val="16"/>
          <w:szCs w:val="24"/>
        </w:rPr>
      </w:pPr>
      <w:r w:rsidRPr="005629B6">
        <w:rPr>
          <w:rFonts w:ascii="Arial CYR" w:hAnsi="Arial CYR" w:cs="Arial CYR"/>
          <w:sz w:val="16"/>
          <w:szCs w:val="24"/>
        </w:rPr>
        <w:t>ВМ..................…….............</w:t>
      </w:r>
      <w:r w:rsidRPr="005629B6">
        <w:rPr>
          <w:rFonts w:ascii="Arial CYR" w:hAnsi="Arial CYR" w:cs="Arial CYR"/>
          <w:sz w:val="16"/>
          <w:szCs w:val="24"/>
        </w:rPr>
        <w:tab/>
        <w:t>3-5,</w:t>
      </w:r>
    </w:p>
    <w:p w:rsidR="005629B6" w:rsidRPr="005629B6" w:rsidRDefault="005629B6" w:rsidP="005629B6">
      <w:pPr>
        <w:tabs>
          <w:tab w:val="left" w:pos="1701"/>
          <w:tab w:val="left" w:pos="4536"/>
        </w:tabs>
        <w:autoSpaceDE w:val="0"/>
        <w:autoSpaceDN w:val="0"/>
        <w:adjustRightInd w:val="0"/>
        <w:spacing w:after="0" w:line="240" w:lineRule="auto"/>
        <w:ind w:left="1440"/>
        <w:jc w:val="both"/>
        <w:rPr>
          <w:rFonts w:ascii="Arial" w:hAnsi="Arial" w:cs="Arial"/>
          <w:sz w:val="16"/>
          <w:szCs w:val="24"/>
        </w:rPr>
      </w:pPr>
      <w:r w:rsidRPr="005629B6">
        <w:rPr>
          <w:rFonts w:ascii="Arial CYR" w:hAnsi="Arial CYR" w:cs="Arial CYR"/>
          <w:sz w:val="16"/>
          <w:szCs w:val="24"/>
        </w:rPr>
        <w:t>К</w:t>
      </w:r>
      <w:r w:rsidRPr="005629B6">
        <w:rPr>
          <w:rFonts w:ascii="Arial" w:hAnsi="Arial" w:cs="Arial"/>
          <w:sz w:val="16"/>
          <w:szCs w:val="24"/>
        </w:rPr>
        <w:t>........................................</w:t>
      </w:r>
      <w:r w:rsidRPr="005629B6">
        <w:rPr>
          <w:rFonts w:ascii="Arial" w:hAnsi="Arial" w:cs="Arial"/>
          <w:sz w:val="16"/>
          <w:szCs w:val="24"/>
        </w:rPr>
        <w:tab/>
        <w:t>4-6,</w:t>
      </w:r>
    </w:p>
    <w:p w:rsidR="005629B6" w:rsidRPr="005629B6" w:rsidRDefault="005629B6" w:rsidP="005629B6">
      <w:pPr>
        <w:tabs>
          <w:tab w:val="left" w:pos="1701"/>
          <w:tab w:val="left" w:pos="4536"/>
        </w:tabs>
        <w:autoSpaceDE w:val="0"/>
        <w:autoSpaceDN w:val="0"/>
        <w:adjustRightInd w:val="0"/>
        <w:spacing w:after="0" w:line="240" w:lineRule="auto"/>
        <w:ind w:left="1440"/>
        <w:jc w:val="both"/>
        <w:rPr>
          <w:rFonts w:ascii="Arial CYR" w:hAnsi="Arial CYR" w:cs="Arial CYR"/>
          <w:sz w:val="16"/>
          <w:szCs w:val="24"/>
        </w:rPr>
      </w:pPr>
      <w:r w:rsidRPr="005629B6">
        <w:rPr>
          <w:rFonts w:ascii="Arial CYR" w:hAnsi="Arial CYR" w:cs="Arial CYR"/>
          <w:sz w:val="16"/>
          <w:szCs w:val="24"/>
        </w:rPr>
        <w:t>Д...................................…..</w:t>
      </w:r>
      <w:r w:rsidRPr="005629B6">
        <w:rPr>
          <w:rFonts w:ascii="Arial CYR" w:hAnsi="Arial CYR" w:cs="Arial CYR"/>
          <w:sz w:val="16"/>
          <w:szCs w:val="24"/>
        </w:rPr>
        <w:tab/>
        <w:t xml:space="preserve">8-12 </w:t>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Радиусы сопряжения стенок округляют до ближайшего целого числа, соответствующего радиусу стандартной фрезы 1, 2, 3, 5, 8, 15, 20, 25, 30 и 40 мм. </w:t>
      </w:r>
    </w:p>
    <w:p w:rsidR="005629B6" w:rsidRPr="005629B6" w:rsidRDefault="005629B6" w:rsidP="005629B6">
      <w:pPr>
        <w:autoSpaceDE w:val="0"/>
        <w:autoSpaceDN w:val="0"/>
        <w:adjustRightInd w:val="0"/>
        <w:spacing w:after="0" w:line="360" w:lineRule="auto"/>
        <w:ind w:firstLine="720"/>
        <w:jc w:val="center"/>
        <w:rPr>
          <w:rFonts w:ascii="Arial CYR" w:hAnsi="Arial CYR" w:cs="Arial CYR"/>
          <w:b/>
          <w:bCs/>
          <w:sz w:val="16"/>
          <w:szCs w:val="24"/>
        </w:rPr>
      </w:pPr>
      <w:r w:rsidRPr="005629B6">
        <w:rPr>
          <w:rFonts w:ascii="Arial CYR" w:hAnsi="Arial CYR" w:cs="Arial CYR"/>
          <w:b/>
          <w:bCs/>
          <w:sz w:val="16"/>
          <w:szCs w:val="24"/>
        </w:rPr>
        <w:t xml:space="preserve">1.2. Технологичность конструкции отливки.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u w:val="single"/>
        </w:rPr>
        <w:t>Упрощенный способ анализа технологичности</w:t>
      </w:r>
      <w:r w:rsidRPr="005629B6">
        <w:rPr>
          <w:rFonts w:ascii="Arial CYR" w:hAnsi="Arial CYR" w:cs="Arial CYR"/>
          <w:sz w:val="16"/>
          <w:szCs w:val="24"/>
        </w:rPr>
        <w:t xml:space="preserve"> является наиболее наглядным из способов анализа технологичности конструкции отливки и заключается в последовательной проверке выполнения всех технологических требований, накладываемых методом литья. Эта проверка касается габаритных размеров, отдельных конструктивных элементов, точности размеров, качества поверхности и сравнения их со значениями параметров, которые проставлены на чертеже отливки.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При невыполнении хотя бы одного технологического требования предельно допустимому значению итерационно вносят необходимые изменения до тех пор, пока не будут соответствовать значения всех входных параметров предельно допустимым. Поиск оптимального значения каждого параметра отражает циклический характер анализа технологичности. </w:t>
      </w:r>
    </w:p>
    <w:p w:rsidR="005629B6" w:rsidRPr="005629B6" w:rsidRDefault="005629B6" w:rsidP="005629B6">
      <w:pPr>
        <w:widowControl w:val="0"/>
        <w:autoSpaceDE w:val="0"/>
        <w:autoSpaceDN w:val="0"/>
        <w:adjustRightInd w:val="0"/>
        <w:spacing w:after="0" w:line="360" w:lineRule="auto"/>
        <w:ind w:firstLine="284"/>
        <w:jc w:val="both"/>
        <w:rPr>
          <w:rFonts w:ascii="Arial CYR" w:hAnsi="Arial CYR" w:cs="Arial CYR"/>
          <w:sz w:val="12"/>
          <w:szCs w:val="20"/>
        </w:rPr>
      </w:pPr>
      <w:r w:rsidRPr="005629B6">
        <w:rPr>
          <w:rFonts w:ascii="Arial CYR" w:hAnsi="Arial CYR" w:cs="Arial CYR"/>
          <w:sz w:val="12"/>
          <w:szCs w:val="20"/>
        </w:rPr>
        <w:t>Возникающие отклонения значений исходных параметров могут быть устранены технологом по согласованию с конструктором при учете экономической целесообразности принятого ими совместного решения.</w:t>
      </w:r>
    </w:p>
    <w:p w:rsidR="005629B6" w:rsidRPr="005629B6" w:rsidRDefault="005629B6" w:rsidP="005629B6">
      <w:pPr>
        <w:autoSpaceDE w:val="0"/>
        <w:autoSpaceDN w:val="0"/>
        <w:adjustRightInd w:val="0"/>
        <w:spacing w:after="0" w:line="360" w:lineRule="auto"/>
        <w:ind w:firstLine="284"/>
        <w:jc w:val="both"/>
        <w:rPr>
          <w:rFonts w:ascii="Arial" w:hAnsi="Arial" w:cs="Arial"/>
          <w:sz w:val="16"/>
          <w:szCs w:val="24"/>
        </w:rPr>
      </w:pPr>
      <w:r w:rsidRPr="005629B6">
        <w:rPr>
          <w:rFonts w:ascii="Arial CYR" w:hAnsi="Arial CYR" w:cs="Arial CYR"/>
          <w:sz w:val="16"/>
          <w:szCs w:val="24"/>
          <w:u w:val="single"/>
        </w:rPr>
        <w:t>Последовательность анализа технологичности конструкции отливки.</w:t>
      </w:r>
      <w:r w:rsidRPr="005629B6">
        <w:rPr>
          <w:rFonts w:ascii="Arial" w:hAnsi="Arial" w:cs="Arial"/>
          <w:sz w:val="16"/>
          <w:szCs w:val="24"/>
        </w:rPr>
        <w:t xml:space="preserve"> </w:t>
      </w:r>
    </w:p>
    <w:p w:rsidR="005629B6" w:rsidRPr="005629B6" w:rsidRDefault="005629B6" w:rsidP="005629B6">
      <w:pPr>
        <w:autoSpaceDE w:val="0"/>
        <w:autoSpaceDN w:val="0"/>
        <w:adjustRightInd w:val="0"/>
        <w:spacing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1. Расположение отливки в литейной форме должно быть таким, чтобы конструкция отливки обеспечивала минимальное количество поверхностей разъема литейной формы для уменьшения составных частей формы, удорожающих литейную форму и снижающих точность отливки. Так, на рис. 1.3а представлена отливка, литейная форма для получения которой состоит из трех таких частей - двух </w:t>
      </w:r>
      <w:proofErr w:type="spellStart"/>
      <w:r w:rsidRPr="005629B6">
        <w:rPr>
          <w:rFonts w:ascii="Arial CYR" w:hAnsi="Arial CYR" w:cs="Arial CYR"/>
          <w:sz w:val="16"/>
          <w:szCs w:val="24"/>
        </w:rPr>
        <w:t>полуформ</w:t>
      </w:r>
      <w:proofErr w:type="spellEnd"/>
      <w:r w:rsidRPr="005629B6">
        <w:rPr>
          <w:rFonts w:ascii="Arial CYR" w:hAnsi="Arial CYR" w:cs="Arial CYR"/>
          <w:sz w:val="16"/>
          <w:szCs w:val="24"/>
        </w:rPr>
        <w:t xml:space="preserve"> и среднего вкладыша, который при литье для удаления отливки </w:t>
      </w:r>
      <w:proofErr w:type="gramStart"/>
      <w:r w:rsidRPr="005629B6">
        <w:rPr>
          <w:rFonts w:ascii="Arial CYR" w:hAnsi="Arial CYR" w:cs="Arial CYR"/>
          <w:sz w:val="16"/>
          <w:szCs w:val="24"/>
        </w:rPr>
        <w:t>дол-жен</w:t>
      </w:r>
      <w:proofErr w:type="gramEnd"/>
      <w:r w:rsidRPr="005629B6">
        <w:rPr>
          <w:rFonts w:ascii="Arial CYR" w:hAnsi="Arial CYR" w:cs="Arial CYR"/>
          <w:sz w:val="16"/>
          <w:szCs w:val="24"/>
        </w:rPr>
        <w:t xml:space="preserve"> раздвигаться в стороны перед раскрытием литейной формы. Желательно, чтобы вся отливка располагалась в одной </w:t>
      </w:r>
      <w:proofErr w:type="spellStart"/>
      <w:r w:rsidRPr="005629B6">
        <w:rPr>
          <w:rFonts w:ascii="Arial CYR" w:hAnsi="Arial CYR" w:cs="Arial CYR"/>
          <w:sz w:val="16"/>
          <w:szCs w:val="24"/>
        </w:rPr>
        <w:t>полуформе</w:t>
      </w:r>
      <w:proofErr w:type="spellEnd"/>
      <w:r w:rsidRPr="005629B6">
        <w:rPr>
          <w:rFonts w:ascii="Arial CYR" w:hAnsi="Arial CYR" w:cs="Arial CYR"/>
          <w:sz w:val="16"/>
          <w:szCs w:val="24"/>
        </w:rPr>
        <w:t xml:space="preserve">, лучше - в нижней. На рис. 1.3б та же отливка, что и на рис. 1.3а, после изменения ее конструкции формируется литейной формой, состоящей из двух </w:t>
      </w:r>
      <w:proofErr w:type="spellStart"/>
      <w:r w:rsidRPr="005629B6">
        <w:rPr>
          <w:rFonts w:ascii="Arial CYR" w:hAnsi="Arial CYR" w:cs="Arial CYR"/>
          <w:sz w:val="16"/>
          <w:szCs w:val="24"/>
        </w:rPr>
        <w:t>полуформ</w:t>
      </w:r>
      <w:proofErr w:type="spellEnd"/>
      <w:r w:rsidRPr="005629B6">
        <w:rPr>
          <w:rFonts w:ascii="Arial CYR" w:hAnsi="Arial CYR" w:cs="Arial CYR"/>
          <w:sz w:val="16"/>
          <w:szCs w:val="24"/>
        </w:rPr>
        <w:t xml:space="preserve">, причем вся отливка располагается в нижней </w:t>
      </w:r>
      <w:proofErr w:type="spellStart"/>
      <w:r w:rsidRPr="005629B6">
        <w:rPr>
          <w:rFonts w:ascii="Arial CYR" w:hAnsi="Arial CYR" w:cs="Arial CYR"/>
          <w:sz w:val="16"/>
          <w:szCs w:val="24"/>
        </w:rPr>
        <w:t>полуформе</w:t>
      </w:r>
      <w:proofErr w:type="spellEnd"/>
      <w:r w:rsidRPr="005629B6">
        <w:rPr>
          <w:rFonts w:ascii="Arial CYR" w:hAnsi="Arial CYR" w:cs="Arial CYR"/>
          <w:sz w:val="16"/>
          <w:szCs w:val="24"/>
        </w:rPr>
        <w:t xml:space="preserve">, а верхняя - играет роль “крышки”. </w:t>
      </w:r>
    </w:p>
    <w:p w:rsidR="005629B6" w:rsidRPr="005629B6" w:rsidRDefault="005629B6" w:rsidP="005629B6">
      <w:pPr>
        <w:keepNext/>
        <w:widowControl w:val="0"/>
        <w:autoSpaceDE w:val="0"/>
        <w:autoSpaceDN w:val="0"/>
        <w:adjustRightInd w:val="0"/>
        <w:spacing w:after="0" w:line="240" w:lineRule="auto"/>
        <w:jc w:val="center"/>
        <w:rPr>
          <w:rFonts w:ascii="Times New Roman" w:hAnsi="Times New Roman" w:cs="Times New Roman"/>
          <w:sz w:val="16"/>
          <w:szCs w:val="24"/>
          <w:lang w:val="en-US"/>
        </w:rPr>
      </w:pPr>
      <w:r w:rsidRPr="005629B6">
        <w:rPr>
          <w:rFonts w:ascii="MS Sans Serif" w:hAnsi="MS Sans Serif" w:cs="MS Sans Serif"/>
          <w:sz w:val="8"/>
          <w:szCs w:val="16"/>
        </w:rPr>
        <w:object w:dxaOrig="7693" w:dyaOrig="3149">
          <v:shape id="_x0000_i1028" type="#_x0000_t75" style="width:384.55pt;height:157.3pt" o:ole="">
            <v:imagedata r:id="rId10" o:title=""/>
          </v:shape>
          <o:OLEObject Type="Embed" ProgID="PBrush" ShapeID="_x0000_i1028" DrawAspect="Content" ObjectID="_1488310789" r:id="rId11"/>
        </w:object>
      </w:r>
    </w:p>
    <w:p w:rsidR="005629B6" w:rsidRPr="005629B6" w:rsidRDefault="005629B6" w:rsidP="005629B6">
      <w:pPr>
        <w:keepNext/>
        <w:widowControl w:val="0"/>
        <w:autoSpaceDE w:val="0"/>
        <w:autoSpaceDN w:val="0"/>
        <w:adjustRightInd w:val="0"/>
        <w:spacing w:after="0" w:line="240" w:lineRule="auto"/>
        <w:jc w:val="center"/>
        <w:rPr>
          <w:rFonts w:ascii="Arial CYR" w:hAnsi="Arial CYR" w:cs="Arial CYR"/>
          <w:sz w:val="12"/>
          <w:szCs w:val="20"/>
        </w:rPr>
      </w:pPr>
      <w:r w:rsidRPr="005629B6">
        <w:rPr>
          <w:rFonts w:ascii="Arial CYR" w:hAnsi="Arial CYR" w:cs="Arial CYR"/>
          <w:sz w:val="12"/>
          <w:szCs w:val="20"/>
        </w:rPr>
        <w:t>Рис.1.3. Варианты конструкции отливки</w:t>
      </w:r>
    </w:p>
    <w:p w:rsidR="005629B6" w:rsidRPr="005629B6" w:rsidRDefault="005629B6" w:rsidP="005629B6">
      <w:pPr>
        <w:autoSpaceDE w:val="0"/>
        <w:autoSpaceDN w:val="0"/>
        <w:adjustRightInd w:val="0"/>
        <w:spacing w:before="240" w:after="0" w:line="360" w:lineRule="auto"/>
        <w:jc w:val="both"/>
        <w:rPr>
          <w:rFonts w:ascii="Arial CYR" w:hAnsi="Arial CYR" w:cs="Arial CYR"/>
          <w:sz w:val="12"/>
          <w:szCs w:val="20"/>
        </w:rPr>
      </w:pPr>
      <w:r w:rsidRPr="005629B6">
        <w:rPr>
          <w:rFonts w:ascii="Arial CYR" w:hAnsi="Arial CYR" w:cs="Arial CYR"/>
          <w:sz w:val="12"/>
          <w:szCs w:val="20"/>
        </w:rPr>
        <w:t xml:space="preserve">2. Наружные поверхности отливки не должны иметь выступающих частей, затрудняющих формообразование и извлечение модели при литье в разовую форму (отливки при литье в постоянную форму). Правильность конструкции отливки можно проверить методом "световых теней" - световым потоком, перпендикулярным плоскости разъема литейной формы, образующим тени при неправильной конструкции и не дающим теней при правильной конструкции отливки - рис. 1.4.  </w:t>
      </w:r>
    </w:p>
    <w:p w:rsidR="005629B6" w:rsidRPr="005629B6" w:rsidRDefault="005629B6" w:rsidP="005629B6">
      <w:pPr>
        <w:widowControl w:val="0"/>
        <w:autoSpaceDE w:val="0"/>
        <w:autoSpaceDN w:val="0"/>
        <w:adjustRightInd w:val="0"/>
        <w:spacing w:after="0" w:line="240" w:lineRule="auto"/>
        <w:jc w:val="center"/>
        <w:rPr>
          <w:rFonts w:ascii="Times New Roman" w:hAnsi="Times New Roman" w:cs="Times New Roman"/>
          <w:sz w:val="16"/>
          <w:szCs w:val="24"/>
          <w:lang w:val="en-US"/>
        </w:rPr>
      </w:pPr>
      <w:r w:rsidRPr="005629B6">
        <w:rPr>
          <w:rFonts w:ascii="MS Sans Serif" w:hAnsi="MS Sans Serif" w:cs="MS Sans Serif"/>
          <w:sz w:val="8"/>
          <w:szCs w:val="16"/>
        </w:rPr>
        <w:object w:dxaOrig="7228" w:dyaOrig="2999">
          <v:shape id="_x0000_i1029" type="#_x0000_t75" style="width:361.25pt;height:149.85pt" o:ole="">
            <v:imagedata r:id="rId12" o:title=""/>
          </v:shape>
          <o:OLEObject Type="Embed" ProgID="PBrush" ShapeID="_x0000_i1029" DrawAspect="Content" ObjectID="_1488310790" r:id="rId13"/>
        </w:object>
      </w:r>
    </w:p>
    <w:p w:rsidR="005629B6" w:rsidRPr="005629B6" w:rsidRDefault="005629B6" w:rsidP="005629B6">
      <w:pPr>
        <w:widowControl w:val="0"/>
        <w:tabs>
          <w:tab w:val="left" w:pos="3119"/>
          <w:tab w:val="left" w:pos="6521"/>
        </w:tabs>
        <w:autoSpaceDE w:val="0"/>
        <w:autoSpaceDN w:val="0"/>
        <w:adjustRightInd w:val="0"/>
        <w:spacing w:after="0" w:line="240" w:lineRule="auto"/>
        <w:jc w:val="both"/>
        <w:rPr>
          <w:rFonts w:ascii="Arial CYR" w:hAnsi="Arial CYR" w:cs="Arial CYR"/>
          <w:sz w:val="12"/>
          <w:szCs w:val="20"/>
        </w:rPr>
      </w:pPr>
      <w:r w:rsidRPr="005629B6">
        <w:rPr>
          <w:rFonts w:ascii="Arial" w:hAnsi="Arial" w:cs="Arial"/>
          <w:sz w:val="12"/>
          <w:szCs w:val="20"/>
          <w:lang w:val="en-US"/>
        </w:rPr>
        <w:tab/>
      </w:r>
      <w:proofErr w:type="gramStart"/>
      <w:r w:rsidRPr="005629B6">
        <w:rPr>
          <w:rFonts w:ascii="Arial CYR" w:hAnsi="Arial CYR" w:cs="Arial CYR"/>
          <w:sz w:val="12"/>
          <w:szCs w:val="20"/>
        </w:rPr>
        <w:t>а)</w:t>
      </w:r>
      <w:r w:rsidRPr="005629B6">
        <w:rPr>
          <w:rFonts w:ascii="Arial CYR" w:hAnsi="Arial CYR" w:cs="Arial CYR"/>
          <w:sz w:val="12"/>
          <w:szCs w:val="20"/>
        </w:rPr>
        <w:tab/>
      </w:r>
      <w:proofErr w:type="gramEnd"/>
      <w:r w:rsidRPr="005629B6">
        <w:rPr>
          <w:rFonts w:ascii="Arial CYR" w:hAnsi="Arial CYR" w:cs="Arial CYR"/>
          <w:sz w:val="12"/>
          <w:szCs w:val="20"/>
        </w:rPr>
        <w:t>б)</w:t>
      </w:r>
      <w:r w:rsidRPr="005629B6">
        <w:rPr>
          <w:rFonts w:ascii="Arial CYR" w:hAnsi="Arial CYR" w:cs="Arial CYR"/>
          <w:sz w:val="12"/>
          <w:szCs w:val="20"/>
        </w:rPr>
        <w:tab/>
      </w:r>
    </w:p>
    <w:p w:rsidR="005629B6" w:rsidRPr="005629B6" w:rsidRDefault="005629B6" w:rsidP="005629B6">
      <w:pPr>
        <w:widowControl w:val="0"/>
        <w:autoSpaceDE w:val="0"/>
        <w:autoSpaceDN w:val="0"/>
        <w:adjustRightInd w:val="0"/>
        <w:spacing w:before="120" w:after="0" w:line="240" w:lineRule="auto"/>
        <w:jc w:val="center"/>
        <w:rPr>
          <w:rFonts w:ascii="Arial CYR" w:hAnsi="Arial CYR" w:cs="Arial CYR"/>
          <w:sz w:val="12"/>
          <w:szCs w:val="20"/>
        </w:rPr>
      </w:pPr>
      <w:r w:rsidRPr="005629B6">
        <w:rPr>
          <w:rFonts w:ascii="Arial CYR" w:hAnsi="Arial CYR" w:cs="Arial CYR"/>
          <w:sz w:val="12"/>
          <w:szCs w:val="20"/>
        </w:rPr>
        <w:t>Рис. 1.4. Проверка правильности конструкции отливки методом “световых теней”.</w:t>
      </w:r>
    </w:p>
    <w:p w:rsidR="005629B6" w:rsidRPr="005629B6" w:rsidRDefault="005629B6" w:rsidP="005629B6">
      <w:pPr>
        <w:widowControl w:val="0"/>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 xml:space="preserve">На поверхностях отливки, расположенных перпендикулярно плоскости разъема формы, необходимо предусматривать литейные уклоны, облегчающие извлечение модели из разовой формы или отливки из постоянной формы. Поверхности, обрабатываемые после литья, следует располагать на одном уровне. </w:t>
      </w:r>
    </w:p>
    <w:p w:rsidR="005629B6" w:rsidRPr="005629B6" w:rsidRDefault="005629B6" w:rsidP="005629B6">
      <w:pPr>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3. Внутренние поверхности отливки должны содержать минимальное число отверстий и внутренних полостей, оформляемых стержнями, при этом необходимо предусмотреть удобство установки и надежность крепления стержней в литейной форме, а также удобство выбивки стержней из отливки и обеспечить свободный вывод газообразных составляющих стержневой смеси.</w:t>
      </w:r>
    </w:p>
    <w:p w:rsidR="005629B6" w:rsidRPr="005629B6" w:rsidRDefault="005629B6" w:rsidP="005629B6">
      <w:pPr>
        <w:widowControl w:val="0"/>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 xml:space="preserve">4. Толщину стенок отливки следует выбирать с учетом метода литья (см. табл. 1.8). Чрезмерная толщина стенок увеличивает массу отливки, повышает пористость сплава и опасность образования усадочных раковин. Так, оптимальная толщина стенки больше всего подходит для отливок с </w:t>
      </w:r>
      <w:proofErr w:type="gramStart"/>
      <w:r w:rsidRPr="005629B6">
        <w:rPr>
          <w:rFonts w:ascii="Arial CYR" w:hAnsi="Arial CYR" w:cs="Arial CYR"/>
          <w:sz w:val="16"/>
          <w:szCs w:val="24"/>
        </w:rPr>
        <w:t>одно-временным</w:t>
      </w:r>
      <w:proofErr w:type="gramEnd"/>
      <w:r w:rsidRPr="005629B6">
        <w:rPr>
          <w:rFonts w:ascii="Arial CYR" w:hAnsi="Arial CYR" w:cs="Arial CYR"/>
          <w:sz w:val="16"/>
          <w:szCs w:val="24"/>
        </w:rPr>
        <w:t xml:space="preserve"> принципом затвердевания, а при толщине стенки, больше максимально рекомендуемой, повышается вероятность образования усадочных раковин, поэтому необходимо предусмотреть прибыль. </w:t>
      </w:r>
    </w:p>
    <w:p w:rsidR="005629B6" w:rsidRPr="005629B6" w:rsidRDefault="005629B6" w:rsidP="005629B6">
      <w:pPr>
        <w:keepNext/>
        <w:autoSpaceDE w:val="0"/>
        <w:autoSpaceDN w:val="0"/>
        <w:adjustRightInd w:val="0"/>
        <w:spacing w:after="0" w:line="360" w:lineRule="auto"/>
        <w:jc w:val="center"/>
        <w:rPr>
          <w:rFonts w:ascii="Arial CYR" w:hAnsi="Arial CYR" w:cs="Arial CYR"/>
          <w:sz w:val="12"/>
          <w:szCs w:val="20"/>
        </w:rPr>
      </w:pPr>
      <w:r w:rsidRPr="005629B6">
        <w:rPr>
          <w:rFonts w:ascii="Arial CYR" w:hAnsi="Arial CYR" w:cs="Arial CYR"/>
          <w:sz w:val="12"/>
          <w:szCs w:val="20"/>
        </w:rPr>
        <w:t>Таблица 1.8. Рекомендуемая толщина стенки отливки, мм [2]</w:t>
      </w:r>
    </w:p>
    <w:p w:rsidR="005629B6" w:rsidRPr="005629B6" w:rsidRDefault="005629B6" w:rsidP="005629B6">
      <w:pPr>
        <w:tabs>
          <w:tab w:val="left" w:pos="3793"/>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2"/>
          <w:szCs w:val="20"/>
        </w:rPr>
        <w:t xml:space="preserve">Метод </w:t>
      </w:r>
      <w:r w:rsidRPr="005629B6">
        <w:rPr>
          <w:rFonts w:ascii="Arial CYR" w:hAnsi="Arial CYR" w:cs="Arial CYR"/>
          <w:sz w:val="12"/>
          <w:szCs w:val="20"/>
        </w:rPr>
        <w:tab/>
        <w:t>Толщина стенки, мм</w:t>
      </w:r>
      <w:r w:rsidRPr="005629B6">
        <w:rPr>
          <w:rFonts w:ascii="Arial CYR" w:hAnsi="Arial CYR" w:cs="Arial CYR"/>
          <w:sz w:val="12"/>
          <w:szCs w:val="20"/>
        </w:rPr>
        <w:tab/>
      </w:r>
    </w:p>
    <w:p w:rsidR="005629B6" w:rsidRPr="005629B6" w:rsidRDefault="005629B6" w:rsidP="005629B6">
      <w:pPr>
        <w:tabs>
          <w:tab w:val="left" w:pos="3793"/>
          <w:tab w:val="left" w:pos="5607"/>
          <w:tab w:val="left" w:pos="7421"/>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литья</w:t>
      </w:r>
      <w:r w:rsidRPr="005629B6">
        <w:rPr>
          <w:rFonts w:ascii="Arial CYR" w:hAnsi="Arial CYR" w:cs="Arial CYR"/>
          <w:sz w:val="16"/>
          <w:szCs w:val="24"/>
        </w:rPr>
        <w:tab/>
        <w:t>Минимальная</w:t>
      </w:r>
      <w:r w:rsidRPr="005629B6">
        <w:rPr>
          <w:rFonts w:ascii="Arial CYR" w:hAnsi="Arial CYR" w:cs="Arial CYR"/>
          <w:sz w:val="16"/>
          <w:szCs w:val="24"/>
        </w:rPr>
        <w:tab/>
        <w:t>Оптимальная</w:t>
      </w:r>
      <w:r w:rsidRPr="005629B6">
        <w:rPr>
          <w:rFonts w:ascii="Arial CYR" w:hAnsi="Arial CYR" w:cs="Arial CYR"/>
          <w:sz w:val="16"/>
          <w:szCs w:val="24"/>
        </w:rPr>
        <w:tab/>
        <w:t>Максимальная</w:t>
      </w:r>
      <w:r w:rsidRPr="005629B6">
        <w:rPr>
          <w:rFonts w:ascii="Arial CYR" w:hAnsi="Arial CYR" w:cs="Arial CYR"/>
          <w:sz w:val="16"/>
          <w:szCs w:val="24"/>
        </w:rPr>
        <w:tab/>
      </w:r>
    </w:p>
    <w:p w:rsidR="005629B6" w:rsidRPr="005629B6" w:rsidRDefault="005629B6" w:rsidP="005629B6">
      <w:pPr>
        <w:tabs>
          <w:tab w:val="left" w:pos="3793"/>
          <w:tab w:val="left" w:pos="5607"/>
          <w:tab w:val="left" w:pos="7421"/>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ПФ</w:t>
      </w:r>
      <w:r w:rsidRPr="005629B6">
        <w:rPr>
          <w:rFonts w:ascii="Arial CYR" w:hAnsi="Arial CYR" w:cs="Arial CYR"/>
          <w:sz w:val="16"/>
          <w:szCs w:val="24"/>
        </w:rPr>
        <w:tab/>
      </w:r>
      <w:r w:rsidRPr="005629B6">
        <w:rPr>
          <w:rFonts w:ascii="Arial" w:hAnsi="Arial" w:cs="Arial"/>
          <w:sz w:val="16"/>
          <w:szCs w:val="24"/>
        </w:rPr>
        <w:t>4.0</w:t>
      </w:r>
      <w:r w:rsidRPr="005629B6">
        <w:rPr>
          <w:rFonts w:ascii="Arial" w:hAnsi="Arial" w:cs="Arial"/>
          <w:sz w:val="16"/>
          <w:szCs w:val="24"/>
        </w:rPr>
        <w:tab/>
        <w:t>5 - 12</w:t>
      </w:r>
      <w:r w:rsidRPr="005629B6">
        <w:rPr>
          <w:rFonts w:ascii="Arial" w:hAnsi="Arial" w:cs="Arial"/>
          <w:sz w:val="16"/>
          <w:szCs w:val="24"/>
        </w:rPr>
        <w:tab/>
        <w:t>18</w:t>
      </w:r>
    </w:p>
    <w:p w:rsidR="005629B6" w:rsidRPr="005629B6" w:rsidRDefault="005629B6" w:rsidP="005629B6">
      <w:pPr>
        <w:tabs>
          <w:tab w:val="left" w:pos="3793"/>
          <w:tab w:val="left" w:pos="5607"/>
          <w:tab w:val="left" w:pos="7421"/>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ОФ</w:t>
      </w:r>
      <w:r w:rsidRPr="005629B6">
        <w:rPr>
          <w:rFonts w:ascii="Arial CYR" w:hAnsi="Arial CYR" w:cs="Arial CYR"/>
          <w:sz w:val="16"/>
          <w:szCs w:val="24"/>
        </w:rPr>
        <w:tab/>
      </w:r>
      <w:r w:rsidRPr="005629B6">
        <w:rPr>
          <w:rFonts w:ascii="Arial" w:hAnsi="Arial" w:cs="Arial"/>
          <w:sz w:val="16"/>
          <w:szCs w:val="24"/>
        </w:rPr>
        <w:t>2.5</w:t>
      </w:r>
      <w:r w:rsidRPr="005629B6">
        <w:rPr>
          <w:rFonts w:ascii="Arial" w:hAnsi="Arial" w:cs="Arial"/>
          <w:sz w:val="16"/>
          <w:szCs w:val="24"/>
        </w:rPr>
        <w:tab/>
        <w:t>4 - 9</w:t>
      </w:r>
      <w:r w:rsidRPr="005629B6">
        <w:rPr>
          <w:rFonts w:ascii="Arial" w:hAnsi="Arial" w:cs="Arial"/>
          <w:sz w:val="16"/>
          <w:szCs w:val="24"/>
        </w:rPr>
        <w:tab/>
        <w:t>14</w:t>
      </w:r>
    </w:p>
    <w:p w:rsidR="005629B6" w:rsidRPr="005629B6" w:rsidRDefault="005629B6" w:rsidP="005629B6">
      <w:pPr>
        <w:tabs>
          <w:tab w:val="left" w:pos="3793"/>
          <w:tab w:val="left" w:pos="5607"/>
          <w:tab w:val="left" w:pos="7421"/>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ВМ</w:t>
      </w:r>
      <w:r w:rsidRPr="005629B6">
        <w:rPr>
          <w:rFonts w:ascii="Arial CYR" w:hAnsi="Arial CYR" w:cs="Arial CYR"/>
          <w:sz w:val="16"/>
          <w:szCs w:val="24"/>
        </w:rPr>
        <w:tab/>
      </w:r>
      <w:r w:rsidRPr="005629B6">
        <w:rPr>
          <w:rFonts w:ascii="Arial" w:hAnsi="Arial" w:cs="Arial"/>
          <w:sz w:val="16"/>
          <w:szCs w:val="24"/>
        </w:rPr>
        <w:t>1.0</w:t>
      </w:r>
      <w:r w:rsidRPr="005629B6">
        <w:rPr>
          <w:rFonts w:ascii="Arial" w:hAnsi="Arial" w:cs="Arial"/>
          <w:sz w:val="16"/>
          <w:szCs w:val="24"/>
        </w:rPr>
        <w:tab/>
        <w:t>3 - 5</w:t>
      </w:r>
      <w:r w:rsidRPr="005629B6">
        <w:rPr>
          <w:rFonts w:ascii="Arial" w:hAnsi="Arial" w:cs="Arial"/>
          <w:sz w:val="16"/>
          <w:szCs w:val="24"/>
        </w:rPr>
        <w:tab/>
        <w:t>14</w:t>
      </w:r>
    </w:p>
    <w:p w:rsidR="005629B6" w:rsidRPr="005629B6" w:rsidRDefault="005629B6" w:rsidP="005629B6">
      <w:pPr>
        <w:tabs>
          <w:tab w:val="left" w:pos="3793"/>
          <w:tab w:val="left" w:pos="5607"/>
          <w:tab w:val="left" w:pos="7421"/>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К</w:t>
      </w:r>
      <w:r w:rsidRPr="005629B6">
        <w:rPr>
          <w:rFonts w:ascii="Arial CYR" w:hAnsi="Arial CYR" w:cs="Arial CYR"/>
          <w:sz w:val="16"/>
          <w:szCs w:val="24"/>
        </w:rPr>
        <w:tab/>
      </w:r>
      <w:r w:rsidRPr="005629B6">
        <w:rPr>
          <w:rFonts w:ascii="Arial" w:hAnsi="Arial" w:cs="Arial"/>
          <w:sz w:val="16"/>
          <w:szCs w:val="24"/>
        </w:rPr>
        <w:t>2.0</w:t>
      </w:r>
      <w:r w:rsidRPr="005629B6">
        <w:rPr>
          <w:rFonts w:ascii="Arial" w:hAnsi="Arial" w:cs="Arial"/>
          <w:sz w:val="16"/>
          <w:szCs w:val="24"/>
        </w:rPr>
        <w:tab/>
        <w:t>5 - 8</w:t>
      </w:r>
      <w:r w:rsidRPr="005629B6">
        <w:rPr>
          <w:rFonts w:ascii="Arial" w:hAnsi="Arial" w:cs="Arial"/>
          <w:sz w:val="16"/>
          <w:szCs w:val="24"/>
        </w:rPr>
        <w:tab/>
        <w:t>18</w:t>
      </w:r>
    </w:p>
    <w:p w:rsidR="005629B6" w:rsidRPr="005629B6" w:rsidRDefault="005629B6" w:rsidP="005629B6">
      <w:pPr>
        <w:tabs>
          <w:tab w:val="left" w:pos="3793"/>
          <w:tab w:val="left" w:pos="5607"/>
          <w:tab w:val="left" w:pos="7421"/>
          <w:tab w:val="left" w:pos="9236"/>
        </w:tabs>
        <w:autoSpaceDE w:val="0"/>
        <w:autoSpaceDN w:val="0"/>
        <w:adjustRightInd w:val="0"/>
        <w:spacing w:after="0" w:line="240" w:lineRule="auto"/>
        <w:rPr>
          <w:rFonts w:ascii="Arial" w:hAnsi="Arial" w:cs="Arial"/>
          <w:sz w:val="16"/>
          <w:szCs w:val="24"/>
        </w:rPr>
      </w:pPr>
      <w:r w:rsidRPr="005629B6">
        <w:rPr>
          <w:rFonts w:ascii="Arial CYR" w:hAnsi="Arial CYR" w:cs="Arial CYR"/>
          <w:sz w:val="16"/>
          <w:szCs w:val="24"/>
        </w:rPr>
        <w:t>Д</w:t>
      </w:r>
      <w:r w:rsidRPr="005629B6">
        <w:rPr>
          <w:rFonts w:ascii="Arial CYR" w:hAnsi="Arial CYR" w:cs="Arial CYR"/>
          <w:sz w:val="16"/>
          <w:szCs w:val="24"/>
        </w:rPr>
        <w:tab/>
      </w:r>
      <w:r w:rsidRPr="005629B6">
        <w:rPr>
          <w:rFonts w:ascii="Arial" w:hAnsi="Arial" w:cs="Arial"/>
          <w:sz w:val="16"/>
          <w:szCs w:val="24"/>
        </w:rPr>
        <w:t>0.5</w:t>
      </w:r>
      <w:r w:rsidRPr="005629B6">
        <w:rPr>
          <w:rFonts w:ascii="Arial" w:hAnsi="Arial" w:cs="Arial"/>
          <w:sz w:val="16"/>
          <w:szCs w:val="24"/>
        </w:rPr>
        <w:tab/>
        <w:t>2 - 4</w:t>
      </w:r>
      <w:r w:rsidRPr="005629B6">
        <w:rPr>
          <w:rFonts w:ascii="Arial" w:hAnsi="Arial" w:cs="Arial"/>
          <w:sz w:val="16"/>
          <w:szCs w:val="24"/>
        </w:rPr>
        <w:tab/>
        <w:t>10</w:t>
      </w:r>
    </w:p>
    <w:p w:rsidR="005629B6" w:rsidRPr="005629B6" w:rsidRDefault="005629B6" w:rsidP="005629B6">
      <w:pPr>
        <w:widowControl w:val="0"/>
        <w:autoSpaceDE w:val="0"/>
        <w:autoSpaceDN w:val="0"/>
        <w:adjustRightInd w:val="0"/>
        <w:spacing w:before="240" w:after="0" w:line="360" w:lineRule="auto"/>
        <w:ind w:firstLine="284"/>
        <w:jc w:val="both"/>
        <w:rPr>
          <w:rFonts w:ascii="Arial CYR" w:hAnsi="Arial CYR" w:cs="Arial CYR"/>
          <w:sz w:val="16"/>
          <w:szCs w:val="24"/>
        </w:rPr>
      </w:pPr>
      <w:r w:rsidRPr="005629B6">
        <w:rPr>
          <w:rFonts w:ascii="Arial CYR" w:hAnsi="Arial CYR" w:cs="Arial CYR"/>
          <w:sz w:val="16"/>
          <w:szCs w:val="24"/>
        </w:rPr>
        <w:t>В конструкции отливки следует предусматривать ребра жесткости для повышения прочности в направлении действия нагрузки, а также предупреждения коробления поверхностей, имеющих большую протяженность. Они необходимы при максимальном напряжении в материале выше 0,85</w:t>
      </w:r>
      <w:r w:rsidRPr="005629B6">
        <w:rPr>
          <w:rFonts w:ascii="Symbol" w:hAnsi="Symbol" w:cs="Symbol"/>
          <w:sz w:val="16"/>
          <w:szCs w:val="24"/>
        </w:rPr>
        <w:t></w:t>
      </w:r>
      <w:r w:rsidRPr="005629B6">
        <w:rPr>
          <w:rFonts w:ascii="Arial CYR" w:hAnsi="Arial CYR" w:cs="Arial CYR"/>
          <w:sz w:val="16"/>
          <w:szCs w:val="24"/>
          <w:vertAlign w:val="subscript"/>
        </w:rPr>
        <w:t>вр</w:t>
      </w:r>
      <w:r w:rsidRPr="005629B6">
        <w:rPr>
          <w:rFonts w:ascii="Arial CYR" w:hAnsi="Arial CYR" w:cs="Arial CYR"/>
          <w:sz w:val="16"/>
          <w:szCs w:val="24"/>
        </w:rPr>
        <w:t>. Ребра жесткости должны быть высотой не менее (2...</w:t>
      </w:r>
      <w:proofErr w:type="gramStart"/>
      <w:r w:rsidRPr="005629B6">
        <w:rPr>
          <w:rFonts w:ascii="Arial CYR" w:hAnsi="Arial CYR" w:cs="Arial CYR"/>
          <w:sz w:val="16"/>
          <w:szCs w:val="24"/>
        </w:rPr>
        <w:t>5)s</w:t>
      </w:r>
      <w:proofErr w:type="gramEnd"/>
      <w:r w:rsidRPr="005629B6">
        <w:rPr>
          <w:rFonts w:ascii="Arial CYR" w:hAnsi="Arial CYR" w:cs="Arial CYR"/>
          <w:sz w:val="16"/>
          <w:szCs w:val="24"/>
        </w:rPr>
        <w:t xml:space="preserve"> и снабжаться уклонами 10...36° (рис.1.5). Для эффективного повышения прочности отливки их толщина должна составлять не менее (</w:t>
      </w:r>
      <w:proofErr w:type="gramStart"/>
      <w:r w:rsidRPr="005629B6">
        <w:rPr>
          <w:rFonts w:ascii="Arial CYR" w:hAnsi="Arial CYR" w:cs="Arial CYR"/>
          <w:sz w:val="16"/>
          <w:szCs w:val="24"/>
        </w:rPr>
        <w:t>0,8..</w:t>
      </w:r>
      <w:proofErr w:type="gramEnd"/>
      <w:r w:rsidRPr="005629B6">
        <w:rPr>
          <w:rFonts w:ascii="Arial CYR" w:hAnsi="Arial CYR" w:cs="Arial CYR"/>
          <w:sz w:val="16"/>
          <w:szCs w:val="24"/>
        </w:rPr>
        <w:t>1,0)s</w:t>
      </w:r>
    </w:p>
    <w:p w:rsidR="005629B6" w:rsidRPr="005629B6" w:rsidRDefault="005629B6" w:rsidP="005629B6">
      <w:pPr>
        <w:keepNext/>
        <w:autoSpaceDE w:val="0"/>
        <w:autoSpaceDN w:val="0"/>
        <w:adjustRightInd w:val="0"/>
        <w:spacing w:after="0" w:line="240" w:lineRule="auto"/>
        <w:jc w:val="center"/>
        <w:rPr>
          <w:rFonts w:ascii="Times New Roman" w:hAnsi="Times New Roman" w:cs="Times New Roman"/>
          <w:sz w:val="16"/>
          <w:szCs w:val="24"/>
          <w:lang w:val="en-US"/>
        </w:rPr>
      </w:pPr>
      <w:r w:rsidRPr="005629B6">
        <w:rPr>
          <w:rFonts w:ascii="Arial" w:hAnsi="Arial" w:cs="Arial"/>
          <w:sz w:val="16"/>
          <w:szCs w:val="24"/>
        </w:rPr>
        <w:lastRenderedPageBreak/>
        <w:t xml:space="preserve">  </w:t>
      </w:r>
      <w:r w:rsidRPr="005629B6">
        <w:rPr>
          <w:rFonts w:ascii="MS Sans Serif" w:hAnsi="MS Sans Serif" w:cs="MS Sans Serif"/>
          <w:sz w:val="8"/>
          <w:szCs w:val="16"/>
        </w:rPr>
        <w:object w:dxaOrig="7423" w:dyaOrig="3119">
          <v:shape id="_x0000_i1030" type="#_x0000_t75" style="width:371.25pt;height:156.05pt" o:ole="">
            <v:imagedata r:id="rId14" o:title=""/>
          </v:shape>
          <o:OLEObject Type="Embed" ProgID="PBrush" ShapeID="_x0000_i1030" DrawAspect="Content" ObjectID="_1488310791" r:id="rId15"/>
        </w:object>
      </w:r>
    </w:p>
    <w:p w:rsidR="005629B6" w:rsidRPr="005629B6" w:rsidRDefault="005629B6" w:rsidP="005629B6">
      <w:pPr>
        <w:keepNext/>
        <w:autoSpaceDE w:val="0"/>
        <w:autoSpaceDN w:val="0"/>
        <w:adjustRightInd w:val="0"/>
        <w:spacing w:after="0" w:line="240" w:lineRule="auto"/>
        <w:jc w:val="center"/>
        <w:rPr>
          <w:rFonts w:ascii="Arial CYR" w:hAnsi="Arial CYR" w:cs="Arial CYR"/>
          <w:sz w:val="16"/>
          <w:szCs w:val="24"/>
        </w:rPr>
      </w:pPr>
      <w:r w:rsidRPr="005629B6">
        <w:rPr>
          <w:rFonts w:ascii="Arial CYR" w:hAnsi="Arial CYR" w:cs="Arial CYR"/>
          <w:sz w:val="16"/>
          <w:szCs w:val="24"/>
        </w:rPr>
        <w:t>Рис. 1.5. Основные размеры ребра жесткости</w:t>
      </w:r>
    </w:p>
    <w:p w:rsidR="005629B6" w:rsidRPr="005629B6" w:rsidRDefault="005629B6" w:rsidP="005629B6">
      <w:pPr>
        <w:autoSpaceDE w:val="0"/>
        <w:autoSpaceDN w:val="0"/>
        <w:adjustRightInd w:val="0"/>
        <w:spacing w:before="240" w:after="0" w:line="360" w:lineRule="auto"/>
        <w:ind w:firstLine="284"/>
        <w:jc w:val="both"/>
        <w:rPr>
          <w:rFonts w:ascii="Arial CYR" w:hAnsi="Arial CYR" w:cs="Arial CYR"/>
          <w:sz w:val="12"/>
          <w:szCs w:val="20"/>
        </w:rPr>
      </w:pPr>
      <w:r w:rsidRPr="005629B6">
        <w:rPr>
          <w:rFonts w:ascii="Arial CYR" w:hAnsi="Arial CYR" w:cs="Arial CYR"/>
          <w:sz w:val="12"/>
          <w:szCs w:val="20"/>
        </w:rPr>
        <w:t>Толщина внутренних стенок и полок отливки должна также составлять не менее 0,8</w:t>
      </w:r>
      <w:r w:rsidRPr="005629B6">
        <w:rPr>
          <w:rFonts w:ascii="Arial" w:hAnsi="Arial" w:cs="Arial"/>
          <w:sz w:val="12"/>
          <w:szCs w:val="20"/>
          <w:lang w:val="en-US"/>
        </w:rPr>
        <w:t>s</w:t>
      </w:r>
      <w:r w:rsidRPr="005629B6">
        <w:rPr>
          <w:rFonts w:ascii="Arial CYR" w:hAnsi="Arial CYR" w:cs="Arial CYR"/>
          <w:sz w:val="12"/>
          <w:szCs w:val="20"/>
        </w:rPr>
        <w:t xml:space="preserve"> для обеспечения принципа одновременного затвердевания расплава, при этом места сопряжений ребер жесткости между собой и со стенками отливки не должны быть толще самих ребер жесткости. Перепад толщины стенок s отливки должен быть не более 3s для устранения тепловых узлов, приводящих к образованию “горячих” трещин, и для снижения усадки металла, приводящей к образованию усадочных раковин. Если толщина стенки изменяется более, чем в два раза, то переход поверхности рекомендуется делать плавным, причем длина перехода должна быть не менее суммы толщины (s</w:t>
      </w:r>
      <w:r w:rsidRPr="005629B6">
        <w:rPr>
          <w:rFonts w:ascii="Arial" w:hAnsi="Arial" w:cs="Arial"/>
          <w:sz w:val="12"/>
          <w:szCs w:val="20"/>
          <w:vertAlign w:val="subscript"/>
        </w:rPr>
        <w:t>1</w:t>
      </w:r>
      <w:r w:rsidRPr="005629B6">
        <w:rPr>
          <w:rFonts w:ascii="Arial" w:hAnsi="Arial" w:cs="Arial"/>
          <w:sz w:val="12"/>
          <w:szCs w:val="20"/>
        </w:rPr>
        <w:t>+s</w:t>
      </w:r>
      <w:r w:rsidRPr="005629B6">
        <w:rPr>
          <w:rFonts w:ascii="Arial" w:hAnsi="Arial" w:cs="Arial"/>
          <w:sz w:val="12"/>
          <w:szCs w:val="20"/>
          <w:vertAlign w:val="subscript"/>
        </w:rPr>
        <w:t>2</w:t>
      </w:r>
      <w:r w:rsidRPr="005629B6">
        <w:rPr>
          <w:rFonts w:ascii="Arial CYR" w:hAnsi="Arial CYR" w:cs="Arial CYR"/>
          <w:sz w:val="12"/>
          <w:szCs w:val="20"/>
        </w:rPr>
        <w:t xml:space="preserve">) сопрягаемых стенок (см. рис. 1.6). </w:t>
      </w:r>
    </w:p>
    <w:p w:rsidR="005629B6" w:rsidRPr="005629B6" w:rsidRDefault="005629B6" w:rsidP="005629B6">
      <w:pPr>
        <w:keepNext/>
        <w:autoSpaceDE w:val="0"/>
        <w:autoSpaceDN w:val="0"/>
        <w:adjustRightInd w:val="0"/>
        <w:spacing w:after="0" w:line="240" w:lineRule="auto"/>
        <w:jc w:val="center"/>
        <w:rPr>
          <w:rFonts w:ascii="Arial" w:hAnsi="Arial" w:cs="Arial"/>
          <w:sz w:val="16"/>
          <w:szCs w:val="24"/>
          <w:lang w:val="en-US"/>
        </w:rPr>
      </w:pPr>
      <w:r w:rsidRPr="005629B6">
        <w:rPr>
          <w:rFonts w:ascii="MS Sans Serif" w:hAnsi="MS Sans Serif" w:cs="MS Sans Serif"/>
          <w:sz w:val="8"/>
          <w:szCs w:val="16"/>
        </w:rPr>
        <w:object w:dxaOrig="6028" w:dyaOrig="2504">
          <v:shape id="_x0000_i1031" type="#_x0000_t75" style="width:301.3pt;height:125.25pt" o:ole="">
            <v:imagedata r:id="rId16" o:title=""/>
          </v:shape>
          <o:OLEObject Type="Embed" ProgID="PBrush" ShapeID="_x0000_i1031" DrawAspect="Content" ObjectID="_1488310792" r:id="rId17"/>
        </w:object>
      </w:r>
    </w:p>
    <w:p w:rsidR="005629B6" w:rsidRPr="005629B6" w:rsidRDefault="005629B6" w:rsidP="005629B6">
      <w:pPr>
        <w:autoSpaceDE w:val="0"/>
        <w:autoSpaceDN w:val="0"/>
        <w:adjustRightInd w:val="0"/>
        <w:spacing w:after="120" w:line="240" w:lineRule="auto"/>
        <w:jc w:val="center"/>
        <w:rPr>
          <w:rFonts w:ascii="Arial CYR" w:hAnsi="Arial CYR" w:cs="Arial CYR"/>
          <w:sz w:val="16"/>
          <w:szCs w:val="24"/>
        </w:rPr>
      </w:pPr>
      <w:r w:rsidRPr="005629B6">
        <w:rPr>
          <w:rFonts w:ascii="Arial CYR" w:hAnsi="Arial CYR" w:cs="Arial CYR"/>
          <w:sz w:val="16"/>
          <w:szCs w:val="24"/>
        </w:rPr>
        <w:t>Рис.1.6. Плавный переход при сопряжении стенок разной толщины</w:t>
      </w:r>
    </w:p>
    <w:p w:rsidR="005629B6" w:rsidRPr="005629B6" w:rsidRDefault="005629B6" w:rsidP="005629B6">
      <w:pPr>
        <w:autoSpaceDE w:val="0"/>
        <w:autoSpaceDN w:val="0"/>
        <w:adjustRightInd w:val="0"/>
        <w:spacing w:before="120" w:after="0" w:line="360" w:lineRule="auto"/>
        <w:ind w:firstLine="284"/>
        <w:jc w:val="both"/>
        <w:rPr>
          <w:rFonts w:ascii="Arial CYR" w:hAnsi="Arial CYR" w:cs="Arial CYR"/>
          <w:sz w:val="16"/>
          <w:szCs w:val="24"/>
        </w:rPr>
      </w:pPr>
      <w:r w:rsidRPr="005629B6">
        <w:rPr>
          <w:rFonts w:ascii="Arial CYR" w:hAnsi="Arial CYR" w:cs="Arial CYR"/>
          <w:sz w:val="16"/>
          <w:szCs w:val="24"/>
        </w:rPr>
        <w:t xml:space="preserve">Принцип направленного затвердевания следует предусматривать для сплавов с повышенной усадкой (при </w:t>
      </w:r>
      <w:proofErr w:type="gramStart"/>
      <w:r w:rsidRPr="005629B6">
        <w:rPr>
          <w:rFonts w:ascii="Arial CYR" w:hAnsi="Arial CYR" w:cs="Arial CYR"/>
          <w:sz w:val="16"/>
          <w:szCs w:val="24"/>
        </w:rPr>
        <w:t>К</w:t>
      </w:r>
      <w:r w:rsidRPr="005629B6">
        <w:rPr>
          <w:rFonts w:ascii="Arial CYR" w:hAnsi="Arial CYR" w:cs="Arial CYR"/>
          <w:sz w:val="16"/>
          <w:szCs w:val="24"/>
          <w:vertAlign w:val="subscript"/>
        </w:rPr>
        <w:t>ус</w:t>
      </w:r>
      <w:r w:rsidRPr="005629B6">
        <w:rPr>
          <w:rFonts w:ascii="Arial CYR" w:hAnsi="Arial CYR" w:cs="Arial CYR"/>
          <w:sz w:val="16"/>
          <w:szCs w:val="24"/>
        </w:rPr>
        <w:t xml:space="preserve"> &gt;</w:t>
      </w:r>
      <w:proofErr w:type="gramEnd"/>
      <w:r w:rsidRPr="005629B6">
        <w:rPr>
          <w:rFonts w:ascii="Arial CYR" w:hAnsi="Arial CYR" w:cs="Arial CYR"/>
          <w:sz w:val="16"/>
          <w:szCs w:val="24"/>
        </w:rPr>
        <w:t xml:space="preserve"> 1,2%) для исключения образования усадочных раковин и пористости, при этом прибыль в более массивной верхней части отливки способствует образованию усадочных раковин в ней, а не в отливке. </w:t>
      </w:r>
    </w:p>
    <w:p w:rsidR="005629B6" w:rsidRPr="005629B6" w:rsidRDefault="005629B6" w:rsidP="005629B6">
      <w:pPr>
        <w:keepNext/>
        <w:autoSpaceDE w:val="0"/>
        <w:autoSpaceDN w:val="0"/>
        <w:adjustRightInd w:val="0"/>
        <w:spacing w:after="0" w:line="360" w:lineRule="auto"/>
        <w:jc w:val="center"/>
        <w:rPr>
          <w:rFonts w:ascii="Arial CYR" w:hAnsi="Arial CYR" w:cs="Arial CYR"/>
          <w:sz w:val="12"/>
          <w:szCs w:val="20"/>
        </w:rPr>
      </w:pPr>
      <w:r w:rsidRPr="005629B6">
        <w:rPr>
          <w:rFonts w:ascii="Arial CYR" w:hAnsi="Arial CYR" w:cs="Arial CYR"/>
          <w:sz w:val="12"/>
          <w:szCs w:val="20"/>
        </w:rPr>
        <w:t>Список литературы</w:t>
      </w:r>
    </w:p>
    <w:p w:rsidR="005629B6" w:rsidRPr="005629B6" w:rsidRDefault="005629B6" w:rsidP="005629B6">
      <w:pPr>
        <w:autoSpaceDE w:val="0"/>
        <w:autoSpaceDN w:val="0"/>
        <w:adjustRightInd w:val="0"/>
        <w:spacing w:after="0" w:line="360" w:lineRule="auto"/>
        <w:jc w:val="both"/>
        <w:rPr>
          <w:rFonts w:ascii="Arial CYR" w:hAnsi="Arial CYR" w:cs="Arial CYR"/>
          <w:sz w:val="12"/>
          <w:szCs w:val="20"/>
        </w:rPr>
      </w:pPr>
      <w:r w:rsidRPr="005629B6">
        <w:rPr>
          <w:rFonts w:ascii="Arial CYR" w:hAnsi="Arial CYR" w:cs="Arial CYR"/>
          <w:sz w:val="12"/>
          <w:szCs w:val="20"/>
        </w:rPr>
        <w:t xml:space="preserve">1. Физические величины: Справочник / Под редакцией И. С. Григорьева. М.: </w:t>
      </w:r>
      <w:proofErr w:type="spellStart"/>
      <w:r w:rsidRPr="005629B6">
        <w:rPr>
          <w:rFonts w:ascii="Arial CYR" w:hAnsi="Arial CYR" w:cs="Arial CYR"/>
          <w:sz w:val="12"/>
          <w:szCs w:val="20"/>
        </w:rPr>
        <w:t>Энергоатомиздат</w:t>
      </w:r>
      <w:proofErr w:type="spellEnd"/>
      <w:r w:rsidRPr="005629B6">
        <w:rPr>
          <w:rFonts w:ascii="Arial CYR" w:hAnsi="Arial CYR" w:cs="Arial CYR"/>
          <w:sz w:val="12"/>
          <w:szCs w:val="20"/>
        </w:rPr>
        <w:t>, 1991. 1225 с.</w:t>
      </w:r>
    </w:p>
    <w:p w:rsidR="005629B6" w:rsidRPr="005629B6" w:rsidRDefault="005629B6" w:rsidP="005629B6">
      <w:pPr>
        <w:autoSpaceDE w:val="0"/>
        <w:autoSpaceDN w:val="0"/>
        <w:adjustRightInd w:val="0"/>
        <w:spacing w:after="0" w:line="360" w:lineRule="auto"/>
        <w:jc w:val="both"/>
        <w:rPr>
          <w:rFonts w:ascii="Arial CYR" w:hAnsi="Arial CYR" w:cs="Arial CYR"/>
          <w:sz w:val="12"/>
          <w:szCs w:val="20"/>
        </w:rPr>
      </w:pPr>
      <w:r w:rsidRPr="005629B6">
        <w:rPr>
          <w:rFonts w:ascii="Arial CYR" w:hAnsi="Arial CYR" w:cs="Arial CYR"/>
          <w:sz w:val="12"/>
          <w:szCs w:val="20"/>
        </w:rPr>
        <w:t xml:space="preserve">2. Степанов Ю.А., </w:t>
      </w:r>
      <w:proofErr w:type="spellStart"/>
      <w:r w:rsidRPr="005629B6">
        <w:rPr>
          <w:rFonts w:ascii="Arial CYR" w:hAnsi="Arial CYR" w:cs="Arial CYR"/>
          <w:sz w:val="12"/>
          <w:szCs w:val="20"/>
        </w:rPr>
        <w:t>Баландин</w:t>
      </w:r>
      <w:proofErr w:type="spellEnd"/>
      <w:r w:rsidRPr="005629B6">
        <w:rPr>
          <w:rFonts w:ascii="Arial CYR" w:hAnsi="Arial CYR" w:cs="Arial CYR"/>
          <w:sz w:val="12"/>
          <w:szCs w:val="20"/>
        </w:rPr>
        <w:t xml:space="preserve"> Г.Ф., Рыбкин В.А. Технология литейного производства. М: Машиностроение, 1983. - 287 с. </w:t>
      </w:r>
    </w:p>
    <w:p w:rsidR="005629B6" w:rsidRPr="005629B6" w:rsidRDefault="005629B6" w:rsidP="005629B6">
      <w:pPr>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3. ГОСТ 26645-85. Отливки из металлов и сплавов. Допуски размеров, массы и припуски на механическую обработку. М.: ИПК "Издательство стандартов", 1996. - 54 с.</w:t>
      </w:r>
    </w:p>
    <w:p w:rsidR="005629B6" w:rsidRPr="005629B6" w:rsidRDefault="005629B6" w:rsidP="005629B6">
      <w:pPr>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4. Методические указания к учебному технологическому практикуму в литейных лабораториях. Изд-во МГТУ, 1997. - 80 с.</w:t>
      </w:r>
    </w:p>
    <w:p w:rsidR="005629B6" w:rsidRPr="005629B6" w:rsidRDefault="005629B6" w:rsidP="005629B6">
      <w:pPr>
        <w:autoSpaceDE w:val="0"/>
        <w:autoSpaceDN w:val="0"/>
        <w:adjustRightInd w:val="0"/>
        <w:spacing w:after="0" w:line="360" w:lineRule="auto"/>
        <w:jc w:val="both"/>
        <w:rPr>
          <w:rFonts w:ascii="Arial CYR" w:hAnsi="Arial CYR" w:cs="Arial CYR"/>
          <w:sz w:val="16"/>
          <w:szCs w:val="24"/>
        </w:rPr>
      </w:pPr>
      <w:r w:rsidRPr="005629B6">
        <w:rPr>
          <w:rFonts w:ascii="Arial CYR" w:hAnsi="Arial CYR" w:cs="Arial CYR"/>
          <w:sz w:val="16"/>
          <w:szCs w:val="24"/>
        </w:rPr>
        <w:t>5.  ГОСТ 3212-80. Величины уклонов и конусности при литье. М.: Изд-во стандартов, 1981. - 15 с.</w:t>
      </w:r>
    </w:p>
    <w:p w:rsidR="00EA3119" w:rsidRPr="005629B6" w:rsidRDefault="00EA3119">
      <w:pPr>
        <w:rPr>
          <w:sz w:val="18"/>
        </w:rPr>
      </w:pPr>
    </w:p>
    <w:sectPr w:rsidR="00EA3119" w:rsidRPr="005629B6" w:rsidSect="005629B6">
      <w:pgSz w:w="11907" w:h="16839" w:code="9"/>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CC"/>
    <w:family w:val="auto"/>
    <w:notTrueType/>
    <w:pitch w:val="variable"/>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57"/>
    <w:rsid w:val="005629B6"/>
    <w:rsid w:val="00BA1257"/>
    <w:rsid w:val="00EA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6CD6-2169-40F4-A2D7-257780D7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9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Гасайни</dc:creator>
  <cp:keywords/>
  <dc:description/>
  <cp:lastModifiedBy>Гасайни</cp:lastModifiedBy>
  <cp:revision>2</cp:revision>
  <cp:lastPrinted>2015-03-19T19:51:00Z</cp:lastPrinted>
  <dcterms:created xsi:type="dcterms:W3CDTF">2015-03-19T19:46:00Z</dcterms:created>
  <dcterms:modified xsi:type="dcterms:W3CDTF">2015-03-19T19:53:00Z</dcterms:modified>
</cp:coreProperties>
</file>